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7C85" w14:textId="29886F92" w:rsidR="00140915" w:rsidRPr="00140915" w:rsidRDefault="0022240A" w:rsidP="00E17835">
      <w:pPr>
        <w:tabs>
          <w:tab w:val="left" w:pos="6750"/>
        </w:tabs>
        <w:rPr>
          <w:rFonts w:ascii="Arial" w:hAnsi="Arial" w:cs="Arial"/>
          <w:i/>
          <w:sz w:val="36"/>
          <w:szCs w:val="36"/>
        </w:rPr>
      </w:pPr>
      <w:r>
        <w:rPr>
          <w:rFonts w:ascii="Arial" w:hAnsi="Arial" w:cs="Arial"/>
          <w:i/>
          <w:sz w:val="36"/>
          <w:szCs w:val="36"/>
        </w:rPr>
        <w:t>Gravity and Energy</w:t>
      </w:r>
      <w:r w:rsidR="00FF24CA">
        <w:rPr>
          <w:rFonts w:ascii="Arial" w:hAnsi="Arial" w:cs="Arial"/>
          <w:i/>
          <w:sz w:val="36"/>
          <w:szCs w:val="36"/>
        </w:rPr>
        <w:tab/>
        <w:t xml:space="preserve">Experiment </w:t>
      </w:r>
      <w:r w:rsidR="000C2F01">
        <w:rPr>
          <w:rFonts w:ascii="Arial" w:hAnsi="Arial" w:cs="Arial"/>
          <w:i/>
          <w:sz w:val="36"/>
          <w:szCs w:val="36"/>
        </w:rPr>
        <w:t>A04</w:t>
      </w:r>
    </w:p>
    <w:p w14:paraId="40ADCBB0" w14:textId="77777777" w:rsidR="00E6242A" w:rsidRPr="00134A95" w:rsidRDefault="00140915">
      <w:pPr>
        <w:rPr>
          <w:bCs/>
        </w:rPr>
      </w:pPr>
      <w:r>
        <w:rPr>
          <w:bCs/>
          <w:noProof/>
        </w:rPr>
        <mc:AlternateContent>
          <mc:Choice Requires="wps">
            <w:drawing>
              <wp:anchor distT="0" distB="0" distL="114300" distR="114300" simplePos="0" relativeHeight="251659264" behindDoc="0" locked="0" layoutInCell="1" allowOverlap="1" wp14:anchorId="353F4301" wp14:editId="56FA473E">
                <wp:simplePos x="0" y="0"/>
                <wp:positionH relativeFrom="column">
                  <wp:posOffset>-28281</wp:posOffset>
                </wp:positionH>
                <wp:positionV relativeFrom="paragraph">
                  <wp:posOffset>67048</wp:posOffset>
                </wp:positionV>
                <wp:extent cx="5920033" cy="0"/>
                <wp:effectExtent l="0" t="19050" r="5080" b="19050"/>
                <wp:wrapNone/>
                <wp:docPr id="2" name="Straight Connector 2"/>
                <wp:cNvGraphicFramePr/>
                <a:graphic xmlns:a="http://schemas.openxmlformats.org/drawingml/2006/main">
                  <a:graphicData uri="http://schemas.microsoft.com/office/word/2010/wordprocessingShape">
                    <wps:wsp>
                      <wps:cNvCnPr/>
                      <wps:spPr>
                        <a:xfrm>
                          <a:off x="0" y="0"/>
                          <a:ext cx="592003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A455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5.3pt" to="463.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" strokecolor="black [3040]" strokeweight="2.25pt"/>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620"/>
        <w:gridCol w:w="3780"/>
      </w:tblGrid>
      <w:tr w:rsidR="00E42D69" w14:paraId="4C23359C" w14:textId="77777777" w:rsidTr="00FF24CA">
        <w:tc>
          <w:tcPr>
            <w:tcW w:w="3870" w:type="dxa"/>
            <w:tcBorders>
              <w:bottom w:val="single" w:sz="4" w:space="0" w:color="auto"/>
            </w:tcBorders>
          </w:tcPr>
          <w:p w14:paraId="666C02D1" w14:textId="77777777" w:rsidR="00E42D69" w:rsidRDefault="00E42D69" w:rsidP="00FC0FC1">
            <w:pPr>
              <w:jc w:val="center"/>
              <w:rPr>
                <w:rFonts w:ascii="Arial" w:hAnsi="Arial" w:cs="Arial"/>
                <w:sz w:val="24"/>
                <w:szCs w:val="24"/>
              </w:rPr>
            </w:pPr>
          </w:p>
          <w:p w14:paraId="58B4EAA2" w14:textId="77777777" w:rsidR="00725D8E" w:rsidRDefault="00725D8E" w:rsidP="00FC0FC1">
            <w:pPr>
              <w:jc w:val="center"/>
              <w:rPr>
                <w:rFonts w:ascii="Arial" w:hAnsi="Arial" w:cs="Arial"/>
                <w:sz w:val="24"/>
                <w:szCs w:val="24"/>
              </w:rPr>
            </w:pPr>
          </w:p>
        </w:tc>
        <w:tc>
          <w:tcPr>
            <w:tcW w:w="1620" w:type="dxa"/>
          </w:tcPr>
          <w:p w14:paraId="2F9A3978" w14:textId="77777777" w:rsidR="00E42D69" w:rsidRDefault="00E42D69" w:rsidP="00FC0FC1">
            <w:pPr>
              <w:jc w:val="center"/>
              <w:rPr>
                <w:rFonts w:ascii="Arial" w:hAnsi="Arial" w:cs="Arial"/>
                <w:sz w:val="24"/>
                <w:szCs w:val="24"/>
              </w:rPr>
            </w:pPr>
          </w:p>
        </w:tc>
        <w:tc>
          <w:tcPr>
            <w:tcW w:w="3780" w:type="dxa"/>
            <w:tcBorders>
              <w:bottom w:val="single" w:sz="4" w:space="0" w:color="auto"/>
            </w:tcBorders>
          </w:tcPr>
          <w:p w14:paraId="4A9B8AA8" w14:textId="77777777" w:rsidR="00E42D69" w:rsidRDefault="00E42D69" w:rsidP="00FC0FC1">
            <w:pPr>
              <w:jc w:val="center"/>
              <w:rPr>
                <w:rFonts w:ascii="Arial" w:hAnsi="Arial" w:cs="Arial"/>
                <w:sz w:val="24"/>
                <w:szCs w:val="24"/>
              </w:rPr>
            </w:pPr>
          </w:p>
        </w:tc>
      </w:tr>
      <w:tr w:rsidR="00E42D69" w14:paraId="48AC4A5B" w14:textId="77777777" w:rsidTr="00FF24CA">
        <w:tc>
          <w:tcPr>
            <w:tcW w:w="3870" w:type="dxa"/>
            <w:tcBorders>
              <w:top w:val="single" w:sz="4" w:space="0" w:color="auto"/>
            </w:tcBorders>
          </w:tcPr>
          <w:p w14:paraId="7DCC6EB2" w14:textId="77777777" w:rsidR="00E42D69" w:rsidRDefault="00E42D69" w:rsidP="00FC0FC1">
            <w:pPr>
              <w:jc w:val="center"/>
              <w:rPr>
                <w:rFonts w:ascii="Arial" w:hAnsi="Arial" w:cs="Arial"/>
                <w:sz w:val="24"/>
                <w:szCs w:val="24"/>
              </w:rPr>
            </w:pPr>
            <w:r>
              <w:rPr>
                <w:rFonts w:ascii="Arial" w:hAnsi="Arial" w:cs="Arial"/>
                <w:sz w:val="24"/>
                <w:szCs w:val="24"/>
              </w:rPr>
              <w:t>Name</w:t>
            </w:r>
          </w:p>
        </w:tc>
        <w:tc>
          <w:tcPr>
            <w:tcW w:w="1620" w:type="dxa"/>
          </w:tcPr>
          <w:p w14:paraId="26BF9861" w14:textId="77777777" w:rsidR="00E42D69" w:rsidRDefault="00E42D69" w:rsidP="00FC0FC1">
            <w:pPr>
              <w:jc w:val="center"/>
              <w:rPr>
                <w:rFonts w:ascii="Arial" w:hAnsi="Arial" w:cs="Arial"/>
                <w:sz w:val="24"/>
                <w:szCs w:val="24"/>
              </w:rPr>
            </w:pPr>
          </w:p>
        </w:tc>
        <w:tc>
          <w:tcPr>
            <w:tcW w:w="3780" w:type="dxa"/>
            <w:tcBorders>
              <w:top w:val="single" w:sz="4" w:space="0" w:color="auto"/>
            </w:tcBorders>
          </w:tcPr>
          <w:p w14:paraId="1F458281" w14:textId="77777777" w:rsidR="00E42D69" w:rsidRDefault="00E42D69" w:rsidP="00FC0FC1">
            <w:pPr>
              <w:jc w:val="center"/>
              <w:rPr>
                <w:rFonts w:ascii="Arial" w:hAnsi="Arial" w:cs="Arial"/>
                <w:sz w:val="24"/>
                <w:szCs w:val="24"/>
              </w:rPr>
            </w:pPr>
            <w:r>
              <w:rPr>
                <w:rFonts w:ascii="Arial" w:hAnsi="Arial" w:cs="Arial"/>
                <w:sz w:val="24"/>
                <w:szCs w:val="24"/>
              </w:rPr>
              <w:t>Lab Section</w:t>
            </w:r>
          </w:p>
        </w:tc>
      </w:tr>
    </w:tbl>
    <w:p w14:paraId="14AD6771" w14:textId="77777777" w:rsidR="00BE43EE" w:rsidRDefault="00BE43EE">
      <w:pPr>
        <w:rPr>
          <w:rFonts w:ascii="Arial" w:hAnsi="Arial" w:cs="Arial"/>
          <w:i/>
          <w:sz w:val="28"/>
          <w:szCs w:val="28"/>
        </w:rPr>
      </w:pPr>
    </w:p>
    <w:p w14:paraId="5B66207B" w14:textId="77777777" w:rsidR="00E6242A" w:rsidRDefault="00140915">
      <w:pPr>
        <w:rPr>
          <w:rFonts w:ascii="Arial" w:hAnsi="Arial" w:cs="Arial"/>
          <w:i/>
          <w:sz w:val="28"/>
          <w:szCs w:val="28"/>
        </w:rPr>
      </w:pPr>
      <w:r w:rsidRPr="00140915">
        <w:rPr>
          <w:rFonts w:ascii="Arial" w:hAnsi="Arial" w:cs="Arial"/>
          <w:i/>
          <w:sz w:val="28"/>
          <w:szCs w:val="28"/>
        </w:rPr>
        <w:t>Objective</w:t>
      </w:r>
    </w:p>
    <w:p w14:paraId="77F904FE" w14:textId="77777777" w:rsidR="00CD6F16" w:rsidRPr="00CD6F16" w:rsidRDefault="00CD6F16">
      <w:pPr>
        <w:rPr>
          <w:rFonts w:asciiTheme="minorHAnsi" w:hAnsiTheme="minorHAnsi" w:cs="Arial"/>
        </w:rPr>
      </w:pPr>
    </w:p>
    <w:p w14:paraId="27417D36" w14:textId="77777777" w:rsidR="001258F2" w:rsidRPr="00805BD3" w:rsidRDefault="001258F2" w:rsidP="001258F2">
      <w:pPr>
        <w:pStyle w:val="ListParagraph"/>
        <w:numPr>
          <w:ilvl w:val="0"/>
          <w:numId w:val="18"/>
        </w:numPr>
        <w:tabs>
          <w:tab w:val="left" w:pos="-1980"/>
        </w:tabs>
        <w:ind w:left="360"/>
        <w:jc w:val="both"/>
        <w:rPr>
          <w:rFonts w:asciiTheme="majorHAnsi" w:hAnsiTheme="majorHAnsi"/>
          <w:sz w:val="22"/>
          <w:szCs w:val="22"/>
        </w:rPr>
      </w:pPr>
      <w:r w:rsidRPr="00805BD3">
        <w:rPr>
          <w:rFonts w:asciiTheme="majorHAnsi" w:hAnsiTheme="majorHAnsi"/>
          <w:sz w:val="22"/>
          <w:szCs w:val="22"/>
        </w:rPr>
        <w:t>Part A:</w:t>
      </w:r>
      <w:r w:rsidR="00BE43EE" w:rsidRPr="00805BD3">
        <w:rPr>
          <w:rFonts w:asciiTheme="majorHAnsi" w:hAnsiTheme="majorHAnsi"/>
          <w:sz w:val="22"/>
          <w:szCs w:val="22"/>
        </w:rPr>
        <w:t xml:space="preserve"> </w:t>
      </w:r>
      <w:r w:rsidR="00ED7479" w:rsidRPr="00805BD3">
        <w:rPr>
          <w:rFonts w:asciiTheme="majorHAnsi" w:hAnsiTheme="majorHAnsi"/>
          <w:sz w:val="22"/>
          <w:szCs w:val="22"/>
        </w:rPr>
        <w:t>Acceleration Due to Gravity</w:t>
      </w:r>
    </w:p>
    <w:p w14:paraId="166D3AB1" w14:textId="77777777" w:rsidR="001258F2" w:rsidRPr="00805BD3" w:rsidRDefault="001258F2" w:rsidP="001258F2">
      <w:pPr>
        <w:pStyle w:val="ListParagraph"/>
        <w:numPr>
          <w:ilvl w:val="0"/>
          <w:numId w:val="18"/>
        </w:numPr>
        <w:tabs>
          <w:tab w:val="left" w:pos="-1980"/>
        </w:tabs>
        <w:ind w:left="360"/>
        <w:jc w:val="both"/>
        <w:rPr>
          <w:rFonts w:asciiTheme="majorHAnsi" w:hAnsiTheme="majorHAnsi"/>
          <w:sz w:val="22"/>
          <w:szCs w:val="22"/>
        </w:rPr>
      </w:pPr>
      <w:r w:rsidRPr="00805BD3">
        <w:rPr>
          <w:rFonts w:asciiTheme="majorHAnsi" w:hAnsiTheme="majorHAnsi"/>
          <w:sz w:val="22"/>
          <w:szCs w:val="22"/>
        </w:rPr>
        <w:t xml:space="preserve">Part B: </w:t>
      </w:r>
      <w:r w:rsidR="00ED7479" w:rsidRPr="00805BD3">
        <w:rPr>
          <w:rFonts w:asciiTheme="majorHAnsi" w:hAnsiTheme="majorHAnsi"/>
          <w:sz w:val="22"/>
          <w:szCs w:val="22"/>
        </w:rPr>
        <w:t>Conservation of Energy</w:t>
      </w:r>
    </w:p>
    <w:p w14:paraId="77714302" w14:textId="77777777" w:rsidR="0071452F" w:rsidRPr="00805BD3" w:rsidRDefault="001258F2" w:rsidP="0071452F">
      <w:pPr>
        <w:pStyle w:val="ListParagraph"/>
        <w:numPr>
          <w:ilvl w:val="0"/>
          <w:numId w:val="18"/>
        </w:numPr>
        <w:tabs>
          <w:tab w:val="left" w:pos="-1980"/>
        </w:tabs>
        <w:ind w:left="360"/>
        <w:jc w:val="both"/>
        <w:rPr>
          <w:rFonts w:asciiTheme="majorHAnsi" w:hAnsiTheme="majorHAnsi"/>
          <w:sz w:val="22"/>
          <w:szCs w:val="22"/>
        </w:rPr>
      </w:pPr>
      <w:r w:rsidRPr="00805BD3">
        <w:rPr>
          <w:rFonts w:asciiTheme="majorHAnsi" w:hAnsiTheme="majorHAnsi"/>
          <w:sz w:val="22"/>
          <w:szCs w:val="22"/>
        </w:rPr>
        <w:t xml:space="preserve">Part C: </w:t>
      </w:r>
      <w:r w:rsidR="00ED7479" w:rsidRPr="00805BD3">
        <w:rPr>
          <w:rFonts w:asciiTheme="majorHAnsi" w:hAnsiTheme="majorHAnsi"/>
          <w:sz w:val="22"/>
          <w:szCs w:val="22"/>
        </w:rPr>
        <w:t>Other Forms of Energy</w:t>
      </w:r>
    </w:p>
    <w:p w14:paraId="4F249218" w14:textId="77777777" w:rsidR="00E6242A" w:rsidRPr="00A23B66" w:rsidRDefault="0071452F" w:rsidP="0071452F">
      <w:pPr>
        <w:pStyle w:val="ListParagraph"/>
        <w:tabs>
          <w:tab w:val="left" w:pos="-1980"/>
        </w:tabs>
        <w:ind w:left="360"/>
        <w:jc w:val="both"/>
      </w:pPr>
      <w:r w:rsidRPr="00A23B66">
        <w:t xml:space="preserve"> </w:t>
      </w:r>
    </w:p>
    <w:p w14:paraId="490591FD" w14:textId="77777777" w:rsidR="00E6242A" w:rsidRPr="00140915" w:rsidRDefault="00140915" w:rsidP="00140915">
      <w:pPr>
        <w:rPr>
          <w:rFonts w:ascii="Arial" w:hAnsi="Arial" w:cs="Arial"/>
          <w:i/>
          <w:sz w:val="28"/>
          <w:szCs w:val="28"/>
        </w:rPr>
      </w:pPr>
      <w:r>
        <w:rPr>
          <w:rFonts w:ascii="Arial" w:hAnsi="Arial" w:cs="Arial"/>
          <w:i/>
          <w:sz w:val="28"/>
          <w:szCs w:val="28"/>
        </w:rPr>
        <w:t>Materials</w:t>
      </w:r>
    </w:p>
    <w:p w14:paraId="75BE66A2" w14:textId="51DB6068" w:rsidR="00FF1BC4" w:rsidRPr="00805BD3" w:rsidRDefault="00FF1BC4" w:rsidP="008B5374">
      <w:pPr>
        <w:tabs>
          <w:tab w:val="left" w:pos="4320"/>
        </w:tabs>
        <w:rPr>
          <w:rFonts w:asciiTheme="majorHAnsi" w:hAnsiTheme="majorHAnsi"/>
          <w:sz w:val="22"/>
          <w:szCs w:val="22"/>
        </w:rPr>
      </w:pPr>
      <w:r w:rsidRPr="00805BD3">
        <w:rPr>
          <w:rFonts w:asciiTheme="majorHAnsi" w:hAnsiTheme="majorHAnsi"/>
          <w:sz w:val="22"/>
          <w:szCs w:val="22"/>
        </w:rPr>
        <w:t xml:space="preserve">Free Fall </w:t>
      </w:r>
      <w:r w:rsidR="003A2961" w:rsidRPr="00805BD3">
        <w:rPr>
          <w:rFonts w:asciiTheme="majorHAnsi" w:hAnsiTheme="majorHAnsi"/>
          <w:sz w:val="22"/>
          <w:szCs w:val="22"/>
        </w:rPr>
        <w:t>Adapter</w:t>
      </w:r>
      <w:r w:rsidRPr="00805BD3">
        <w:rPr>
          <w:rFonts w:asciiTheme="majorHAnsi" w:hAnsiTheme="majorHAnsi"/>
          <w:sz w:val="22"/>
          <w:szCs w:val="22"/>
        </w:rPr>
        <w:tab/>
        <w:t>Free Fall Balls (2) (1 large, 1 small)</w:t>
      </w:r>
    </w:p>
    <w:p w14:paraId="247438E2" w14:textId="7F194B01" w:rsidR="00FF1BC4" w:rsidRPr="00805BD3" w:rsidRDefault="003A2961" w:rsidP="008B5374">
      <w:pPr>
        <w:tabs>
          <w:tab w:val="left" w:pos="4320"/>
        </w:tabs>
        <w:rPr>
          <w:rFonts w:asciiTheme="majorHAnsi" w:hAnsiTheme="majorHAnsi"/>
          <w:sz w:val="22"/>
          <w:szCs w:val="22"/>
        </w:rPr>
      </w:pPr>
      <w:r w:rsidRPr="00805BD3">
        <w:rPr>
          <w:rFonts w:asciiTheme="majorHAnsi" w:hAnsiTheme="majorHAnsi"/>
          <w:sz w:val="22"/>
          <w:szCs w:val="22"/>
        </w:rPr>
        <w:t>Right Angle Clamp</w:t>
      </w:r>
      <w:r w:rsidR="00FF1BC4" w:rsidRPr="00805BD3">
        <w:rPr>
          <w:rFonts w:asciiTheme="majorHAnsi" w:hAnsiTheme="majorHAnsi"/>
          <w:sz w:val="22"/>
          <w:szCs w:val="22"/>
        </w:rPr>
        <w:tab/>
      </w:r>
      <w:r w:rsidRPr="00805BD3">
        <w:rPr>
          <w:rFonts w:asciiTheme="majorHAnsi" w:hAnsiTheme="majorHAnsi"/>
          <w:sz w:val="22"/>
          <w:szCs w:val="22"/>
        </w:rPr>
        <w:t>Universal Table Clamp</w:t>
      </w:r>
    </w:p>
    <w:p w14:paraId="19B6FC76" w14:textId="4E04C637" w:rsidR="00FF1BC4" w:rsidRPr="00805BD3" w:rsidRDefault="003A2961" w:rsidP="008B5374">
      <w:pPr>
        <w:tabs>
          <w:tab w:val="left" w:pos="4320"/>
        </w:tabs>
        <w:rPr>
          <w:rFonts w:asciiTheme="majorHAnsi" w:hAnsiTheme="majorHAnsi"/>
          <w:sz w:val="22"/>
          <w:szCs w:val="22"/>
        </w:rPr>
      </w:pPr>
      <w:r w:rsidRPr="00805BD3">
        <w:rPr>
          <w:rFonts w:asciiTheme="majorHAnsi" w:hAnsiTheme="majorHAnsi"/>
          <w:sz w:val="22"/>
          <w:szCs w:val="22"/>
        </w:rPr>
        <w:t>Photogate Timer w/memory</w:t>
      </w:r>
      <w:r w:rsidR="00FF1BC4" w:rsidRPr="00805BD3">
        <w:rPr>
          <w:rFonts w:asciiTheme="majorHAnsi" w:hAnsiTheme="majorHAnsi"/>
          <w:sz w:val="22"/>
          <w:szCs w:val="22"/>
        </w:rPr>
        <w:tab/>
        <w:t>Photogate Timer Power Supply (9V)</w:t>
      </w:r>
    </w:p>
    <w:p w14:paraId="1C0003DA" w14:textId="514889F9" w:rsidR="00FF1BC4" w:rsidRPr="00805BD3" w:rsidRDefault="00FF1BC4" w:rsidP="008B5374">
      <w:pPr>
        <w:tabs>
          <w:tab w:val="left" w:pos="4320"/>
        </w:tabs>
        <w:rPr>
          <w:rFonts w:asciiTheme="majorHAnsi" w:hAnsiTheme="majorHAnsi"/>
          <w:sz w:val="22"/>
          <w:szCs w:val="22"/>
        </w:rPr>
      </w:pPr>
      <w:r w:rsidRPr="00805BD3">
        <w:rPr>
          <w:rFonts w:asciiTheme="majorHAnsi" w:hAnsiTheme="majorHAnsi"/>
          <w:sz w:val="22"/>
          <w:szCs w:val="22"/>
        </w:rPr>
        <w:t>Two-meter Stick</w:t>
      </w:r>
      <w:r w:rsidRPr="00805BD3">
        <w:rPr>
          <w:rFonts w:asciiTheme="majorHAnsi" w:hAnsiTheme="majorHAnsi"/>
          <w:sz w:val="22"/>
          <w:szCs w:val="22"/>
        </w:rPr>
        <w:tab/>
        <w:t>Lab Support Rod, 36"</w:t>
      </w:r>
    </w:p>
    <w:p w14:paraId="47A07286" w14:textId="4DF699F2" w:rsidR="00FF1BC4" w:rsidRPr="00805BD3" w:rsidRDefault="00FF1BC4" w:rsidP="008B5374">
      <w:pPr>
        <w:tabs>
          <w:tab w:val="left" w:pos="4320"/>
        </w:tabs>
        <w:rPr>
          <w:rFonts w:asciiTheme="majorHAnsi" w:hAnsiTheme="majorHAnsi"/>
          <w:sz w:val="22"/>
          <w:szCs w:val="22"/>
        </w:rPr>
      </w:pPr>
      <w:r w:rsidRPr="00805BD3">
        <w:rPr>
          <w:rFonts w:asciiTheme="majorHAnsi" w:hAnsiTheme="majorHAnsi"/>
          <w:sz w:val="22"/>
          <w:szCs w:val="22"/>
        </w:rPr>
        <w:t>Graph Paper</w:t>
      </w:r>
      <w:r w:rsidRPr="00805BD3">
        <w:rPr>
          <w:rFonts w:asciiTheme="majorHAnsi" w:hAnsiTheme="majorHAnsi"/>
          <w:sz w:val="22"/>
          <w:szCs w:val="22"/>
        </w:rPr>
        <w:tab/>
        <w:t>Ruler</w:t>
      </w:r>
    </w:p>
    <w:p w14:paraId="71565E96" w14:textId="77777777" w:rsidR="00E6242A" w:rsidRPr="002D49FB" w:rsidRDefault="00E6242A">
      <w:pPr>
        <w:pStyle w:val="Footer"/>
        <w:numPr>
          <w:ilvl w:val="12"/>
          <w:numId w:val="0"/>
        </w:numPr>
        <w:tabs>
          <w:tab w:val="clear" w:pos="4320"/>
          <w:tab w:val="clear" w:pos="8640"/>
        </w:tabs>
      </w:pPr>
    </w:p>
    <w:p w14:paraId="19778D84" w14:textId="77777777" w:rsidR="00900E79" w:rsidRPr="000A1AA7" w:rsidRDefault="00152751" w:rsidP="000A1AA7">
      <w:pPr>
        <w:rPr>
          <w:rFonts w:ascii="Arial" w:hAnsi="Arial" w:cs="Arial"/>
          <w:i/>
          <w:sz w:val="28"/>
          <w:szCs w:val="28"/>
        </w:rPr>
      </w:pPr>
      <w:r>
        <w:rPr>
          <w:rFonts w:ascii="Arial" w:hAnsi="Arial" w:cs="Arial"/>
          <w:i/>
          <w:sz w:val="28"/>
          <w:szCs w:val="28"/>
        </w:rPr>
        <w:t>Procedure</w:t>
      </w: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6E4203" w14:paraId="3ECC1E7E" w14:textId="77777777" w:rsidTr="00FC0FC1">
        <w:tc>
          <w:tcPr>
            <w:tcW w:w="9576" w:type="dxa"/>
            <w:shd w:val="clear" w:color="auto" w:fill="D9D9D9" w:themeFill="background1" w:themeFillShade="D9"/>
          </w:tcPr>
          <w:p w14:paraId="1A7CBF85" w14:textId="77777777" w:rsidR="006E4203" w:rsidRPr="00BC7490" w:rsidRDefault="006E4203" w:rsidP="00BE43EE">
            <w:pPr>
              <w:numPr>
                <w:ilvl w:val="12"/>
                <w:numId w:val="0"/>
              </w:numPr>
              <w:rPr>
                <w:rFonts w:asciiTheme="minorHAnsi" w:hAnsiTheme="minorHAnsi"/>
                <w:b/>
                <w:i/>
                <w:sz w:val="28"/>
                <w:szCs w:val="28"/>
              </w:rPr>
            </w:pPr>
            <w:r w:rsidRPr="00BC7490">
              <w:rPr>
                <w:rFonts w:asciiTheme="minorHAnsi" w:hAnsiTheme="minorHAnsi"/>
                <w:b/>
                <w:i/>
                <w:sz w:val="28"/>
                <w:szCs w:val="28"/>
              </w:rPr>
              <w:t xml:space="preserve">Part A: </w:t>
            </w:r>
            <w:r w:rsidR="00BE43EE">
              <w:rPr>
                <w:rFonts w:asciiTheme="minorHAnsi" w:hAnsiTheme="minorHAnsi"/>
                <w:b/>
                <w:i/>
                <w:sz w:val="28"/>
                <w:szCs w:val="28"/>
              </w:rPr>
              <w:t>Acceleration Due to Gravity</w:t>
            </w:r>
          </w:p>
        </w:tc>
      </w:tr>
    </w:tbl>
    <w:p w14:paraId="0E5B0FC3" w14:textId="77777777" w:rsidR="00BE43EE" w:rsidRPr="00805BD3" w:rsidRDefault="00BE43EE" w:rsidP="00BE43EE">
      <w:pPr>
        <w:jc w:val="both"/>
        <w:rPr>
          <w:rFonts w:asciiTheme="majorHAnsi" w:hAnsiTheme="majorHAnsi"/>
          <w:sz w:val="22"/>
          <w:szCs w:val="22"/>
        </w:rPr>
      </w:pPr>
      <w:r w:rsidRPr="00805BD3">
        <w:rPr>
          <w:rFonts w:asciiTheme="majorHAnsi" w:hAnsiTheme="majorHAnsi"/>
          <w:sz w:val="22"/>
          <w:szCs w:val="22"/>
        </w:rPr>
        <w:t xml:space="preserve">You will study the motion of an object that is under the influence of gravity. To simplify your observations in this experiment you will neglect air resistance, and furthermore, no extra force will be applied to the object to make it fall. Thus, the object will be in ‘free fall’ and </w:t>
      </w:r>
      <w:r w:rsidRPr="00805BD3">
        <w:rPr>
          <w:rFonts w:asciiTheme="majorHAnsi" w:hAnsiTheme="majorHAnsi"/>
          <w:i/>
          <w:iCs/>
          <w:sz w:val="22"/>
          <w:szCs w:val="22"/>
        </w:rPr>
        <w:t>the acceleration of the falling object should be equal to the acceleration due to gravity.</w:t>
      </w:r>
    </w:p>
    <w:p w14:paraId="5678611D" w14:textId="77777777" w:rsidR="00BE43EE" w:rsidRPr="00805BD3" w:rsidRDefault="00BE43EE" w:rsidP="00BE43EE">
      <w:pPr>
        <w:jc w:val="both"/>
        <w:rPr>
          <w:rFonts w:asciiTheme="majorHAnsi" w:hAnsiTheme="majorHAnsi"/>
          <w:sz w:val="22"/>
          <w:szCs w:val="22"/>
        </w:rPr>
      </w:pPr>
    </w:p>
    <w:p w14:paraId="633274FE" w14:textId="77777777" w:rsidR="00BE43EE" w:rsidRPr="00805BD3" w:rsidRDefault="00BE43EE" w:rsidP="00BE43EE">
      <w:pPr>
        <w:jc w:val="both"/>
        <w:rPr>
          <w:rFonts w:asciiTheme="majorHAnsi" w:hAnsiTheme="majorHAnsi"/>
          <w:sz w:val="22"/>
          <w:szCs w:val="22"/>
        </w:rPr>
      </w:pPr>
      <w:r w:rsidRPr="00805BD3">
        <w:rPr>
          <w:rFonts w:asciiTheme="majorHAnsi" w:hAnsiTheme="majorHAnsi"/>
          <w:sz w:val="22"/>
          <w:szCs w:val="22"/>
        </w:rPr>
        <w:t xml:space="preserve">In this experiment, two different mass balls will be dropped, falling freely downward under the influence of gravity. The </w:t>
      </w:r>
      <w:r w:rsidRPr="00805BD3">
        <w:rPr>
          <w:rFonts w:asciiTheme="majorHAnsi" w:hAnsiTheme="majorHAnsi"/>
          <w:iCs/>
          <w:sz w:val="22"/>
          <w:szCs w:val="22"/>
        </w:rPr>
        <w:t>distance</w:t>
      </w:r>
      <w:r w:rsidRPr="00805BD3">
        <w:rPr>
          <w:rFonts w:asciiTheme="majorHAnsi" w:hAnsiTheme="majorHAnsi"/>
          <w:sz w:val="22"/>
          <w:szCs w:val="22"/>
        </w:rPr>
        <w:t xml:space="preserve"> that the ball falls as a function of time will be investigated. In general, for an object moving with constant acceleration </w:t>
      </w:r>
      <w:r w:rsidRPr="00805BD3">
        <w:rPr>
          <w:rFonts w:asciiTheme="majorHAnsi" w:hAnsiTheme="majorHAnsi"/>
          <w:i/>
          <w:iCs/>
          <w:sz w:val="22"/>
          <w:szCs w:val="22"/>
        </w:rPr>
        <w:t>a</w:t>
      </w:r>
      <w:r w:rsidRPr="00805BD3">
        <w:rPr>
          <w:rFonts w:asciiTheme="majorHAnsi" w:hAnsiTheme="majorHAnsi"/>
          <w:sz w:val="22"/>
          <w:szCs w:val="22"/>
        </w:rPr>
        <w:t xml:space="preserve">, the distance </w:t>
      </w:r>
      <w:r w:rsidRPr="00805BD3">
        <w:rPr>
          <w:rFonts w:asciiTheme="majorHAnsi" w:hAnsiTheme="majorHAnsi"/>
          <w:i/>
          <w:iCs/>
          <w:sz w:val="22"/>
          <w:szCs w:val="22"/>
        </w:rPr>
        <w:t>d</w:t>
      </w:r>
      <w:r w:rsidRPr="00805BD3">
        <w:rPr>
          <w:rFonts w:asciiTheme="majorHAnsi" w:hAnsiTheme="majorHAnsi"/>
          <w:sz w:val="22"/>
          <w:szCs w:val="22"/>
        </w:rPr>
        <w:t xml:space="preserve"> it travels in time </w:t>
      </w:r>
      <w:r w:rsidRPr="00805BD3">
        <w:rPr>
          <w:rFonts w:asciiTheme="majorHAnsi" w:hAnsiTheme="majorHAnsi"/>
          <w:i/>
          <w:iCs/>
          <w:sz w:val="22"/>
          <w:szCs w:val="22"/>
        </w:rPr>
        <w:t xml:space="preserve">t </w:t>
      </w:r>
      <w:r w:rsidRPr="00805BD3">
        <w:rPr>
          <w:rFonts w:asciiTheme="majorHAnsi" w:hAnsiTheme="majorHAnsi"/>
          <w:sz w:val="22"/>
          <w:szCs w:val="22"/>
        </w:rPr>
        <w:t>is given by:</w:t>
      </w:r>
    </w:p>
    <w:p w14:paraId="21BF1DD9" w14:textId="77777777" w:rsidR="00BE43EE" w:rsidRPr="00805BD3" w:rsidRDefault="00BE43EE" w:rsidP="00BE43EE">
      <w:pPr>
        <w:jc w:val="both"/>
        <w:rPr>
          <w:rFonts w:asciiTheme="majorHAnsi" w:hAnsiTheme="majorHAnsi"/>
          <w:sz w:val="22"/>
          <w:szCs w:val="22"/>
        </w:rPr>
      </w:pPr>
    </w:p>
    <w:p w14:paraId="3BE8E50D" w14:textId="77777777" w:rsidR="00BE43EE" w:rsidRPr="00805BD3" w:rsidRDefault="00362E25" w:rsidP="00805BD3">
      <w:pPr>
        <w:jc w:val="center"/>
        <w:rPr>
          <w:rFonts w:asciiTheme="majorHAnsi" w:hAnsiTheme="majorHAnsi"/>
          <w:b/>
          <w:bCs/>
          <w:sz w:val="22"/>
          <w:szCs w:val="22"/>
        </w:rPr>
      </w:pPr>
      <m:oMath>
        <m:r>
          <w:rPr>
            <w:rFonts w:ascii="Cambria Math" w:hAnsi="Cambria Math"/>
            <w:sz w:val="22"/>
            <w:szCs w:val="22"/>
          </w:rPr>
          <m:t>d=</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a</m:t>
        </m:r>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oMath>
      <w:r w:rsidR="00BE43EE" w:rsidRPr="00805BD3">
        <w:rPr>
          <w:rFonts w:asciiTheme="majorHAnsi" w:hAnsiTheme="majorHAnsi"/>
          <w:sz w:val="22"/>
          <w:szCs w:val="22"/>
        </w:rPr>
        <w:tab/>
      </w:r>
      <w:r w:rsidR="00BE43EE" w:rsidRPr="00805BD3">
        <w:rPr>
          <w:rFonts w:asciiTheme="majorHAnsi" w:hAnsiTheme="majorHAnsi"/>
          <w:sz w:val="22"/>
          <w:szCs w:val="22"/>
        </w:rPr>
        <w:tab/>
      </w:r>
      <w:r w:rsidR="00BE43EE" w:rsidRPr="00805BD3">
        <w:rPr>
          <w:rFonts w:asciiTheme="majorHAnsi" w:hAnsiTheme="majorHAnsi"/>
          <w:b/>
          <w:bCs/>
          <w:sz w:val="22"/>
          <w:szCs w:val="22"/>
        </w:rPr>
        <w:t>(1)</w:t>
      </w:r>
    </w:p>
    <w:p w14:paraId="746FF4BF" w14:textId="71377EC3" w:rsidR="00BE43EE" w:rsidRPr="00805BD3" w:rsidRDefault="00BE43EE" w:rsidP="00805BD3">
      <w:pPr>
        <w:rPr>
          <w:rFonts w:asciiTheme="majorHAnsi" w:hAnsiTheme="majorHAnsi"/>
          <w:sz w:val="22"/>
          <w:szCs w:val="22"/>
        </w:rPr>
      </w:pPr>
      <w:r w:rsidRPr="00805BD3">
        <w:rPr>
          <w:rFonts w:asciiTheme="majorHAnsi" w:hAnsiTheme="majorHAnsi"/>
          <w:sz w:val="22"/>
          <w:szCs w:val="22"/>
        </w:rPr>
        <w:fldChar w:fldCharType="begin"/>
      </w:r>
      <w:r w:rsidRPr="00805BD3">
        <w:rPr>
          <w:rFonts w:asciiTheme="majorHAnsi" w:hAnsiTheme="majorHAnsi"/>
          <w:sz w:val="22"/>
          <w:szCs w:val="22"/>
        </w:rPr>
        <w:instrText>ADVANCE \d 6</w:instrText>
      </w:r>
      <w:r w:rsidRPr="00805BD3">
        <w:rPr>
          <w:rFonts w:asciiTheme="majorHAnsi" w:hAnsiTheme="majorHAnsi"/>
          <w:sz w:val="22"/>
          <w:szCs w:val="22"/>
        </w:rPr>
        <w:fldChar w:fldCharType="end"/>
      </w:r>
      <w:r w:rsidRPr="00805BD3">
        <w:rPr>
          <w:rFonts w:asciiTheme="majorHAnsi" w:hAnsiTheme="majorHAnsi"/>
          <w:sz w:val="22"/>
          <w:szCs w:val="22"/>
        </w:rPr>
        <w:fldChar w:fldCharType="begin"/>
      </w:r>
      <w:r w:rsidRPr="00805BD3">
        <w:rPr>
          <w:rFonts w:asciiTheme="majorHAnsi" w:hAnsiTheme="majorHAnsi"/>
          <w:sz w:val="22"/>
          <w:szCs w:val="22"/>
        </w:rPr>
        <w:instrText>ADVANCE \u 6</w:instrText>
      </w:r>
      <w:r w:rsidRPr="00805BD3">
        <w:rPr>
          <w:rFonts w:asciiTheme="majorHAnsi" w:hAnsiTheme="majorHAnsi"/>
          <w:sz w:val="22"/>
          <w:szCs w:val="22"/>
        </w:rPr>
        <w:fldChar w:fldCharType="end"/>
      </w:r>
      <w:r w:rsidRPr="00805BD3">
        <w:rPr>
          <w:rFonts w:asciiTheme="majorHAnsi" w:hAnsiTheme="majorHAnsi"/>
          <w:sz w:val="22"/>
          <w:szCs w:val="22"/>
        </w:rPr>
        <w:t>if the object starts at rest.</w:t>
      </w:r>
    </w:p>
    <w:p w14:paraId="060D2B04" w14:textId="77777777" w:rsidR="00BE43EE" w:rsidRPr="00805BD3" w:rsidRDefault="00BE43EE" w:rsidP="00805BD3">
      <w:pPr>
        <w:jc w:val="both"/>
        <w:rPr>
          <w:rFonts w:asciiTheme="majorHAnsi" w:hAnsiTheme="majorHAnsi"/>
          <w:sz w:val="22"/>
          <w:szCs w:val="22"/>
        </w:rPr>
      </w:pPr>
    </w:p>
    <w:p w14:paraId="4237F405" w14:textId="77777777" w:rsidR="00BE43EE" w:rsidRPr="00805BD3" w:rsidRDefault="00BE43EE" w:rsidP="00BE43EE">
      <w:pPr>
        <w:jc w:val="both"/>
        <w:rPr>
          <w:rFonts w:asciiTheme="majorHAnsi" w:hAnsiTheme="majorHAnsi"/>
          <w:sz w:val="22"/>
          <w:szCs w:val="22"/>
        </w:rPr>
      </w:pPr>
      <w:r w:rsidRPr="00805BD3">
        <w:rPr>
          <w:rFonts w:asciiTheme="majorHAnsi" w:hAnsiTheme="majorHAnsi"/>
          <w:sz w:val="22"/>
          <w:szCs w:val="22"/>
        </w:rPr>
        <w:t xml:space="preserve">You will measure the time it takes for the ball to fall various distances and determine the acceleration of the ball from your data. Rearranging Equation (1) and solving for acceleration </w:t>
      </w:r>
      <w:proofErr w:type="gramStart"/>
      <w:r w:rsidRPr="00805BD3">
        <w:rPr>
          <w:rFonts w:asciiTheme="majorHAnsi" w:hAnsiTheme="majorHAnsi"/>
          <w:i/>
          <w:sz w:val="22"/>
          <w:szCs w:val="22"/>
        </w:rPr>
        <w:t xml:space="preserve">a </w:t>
      </w:r>
      <w:r w:rsidRPr="00805BD3">
        <w:rPr>
          <w:rFonts w:asciiTheme="majorHAnsi" w:hAnsiTheme="majorHAnsi"/>
          <w:sz w:val="22"/>
          <w:szCs w:val="22"/>
        </w:rPr>
        <w:t>we</w:t>
      </w:r>
      <w:proofErr w:type="gramEnd"/>
      <w:r w:rsidRPr="00805BD3">
        <w:rPr>
          <w:rFonts w:asciiTheme="majorHAnsi" w:hAnsiTheme="majorHAnsi"/>
          <w:sz w:val="22"/>
          <w:szCs w:val="22"/>
        </w:rPr>
        <w:t xml:space="preserve"> find that the acceleration is given by:</w:t>
      </w:r>
    </w:p>
    <w:p w14:paraId="77994D2A" w14:textId="77777777" w:rsidR="00BE43EE" w:rsidRPr="00805BD3" w:rsidRDefault="00BE43EE" w:rsidP="00BE43EE">
      <w:pPr>
        <w:rPr>
          <w:rFonts w:asciiTheme="majorHAnsi" w:hAnsiTheme="majorHAnsi"/>
          <w:sz w:val="22"/>
          <w:szCs w:val="22"/>
        </w:rPr>
      </w:pPr>
    </w:p>
    <w:p w14:paraId="4F322CEF" w14:textId="77777777" w:rsidR="00BE43EE" w:rsidRPr="00805BD3" w:rsidRDefault="00362E25" w:rsidP="00BE43EE">
      <w:pPr>
        <w:jc w:val="center"/>
        <w:rPr>
          <w:rFonts w:asciiTheme="majorHAnsi" w:hAnsiTheme="majorHAnsi"/>
          <w:b/>
          <w:bCs/>
          <w:sz w:val="22"/>
          <w:szCs w:val="22"/>
        </w:rPr>
      </w:pPr>
      <m:oMath>
        <m:r>
          <w:rPr>
            <w:rFonts w:ascii="Cambria Math" w:hAnsi="Cambria Math"/>
            <w:sz w:val="22"/>
            <w:szCs w:val="22"/>
          </w:rPr>
          <m:t>a=</m:t>
        </m:r>
        <m:f>
          <m:fPr>
            <m:ctrlPr>
              <w:rPr>
                <w:rFonts w:ascii="Cambria Math" w:hAnsi="Cambria Math"/>
                <w:i/>
                <w:sz w:val="22"/>
                <w:szCs w:val="22"/>
              </w:rPr>
            </m:ctrlPr>
          </m:fPr>
          <m:num>
            <m:r>
              <w:rPr>
                <w:rFonts w:ascii="Cambria Math" w:hAnsi="Cambria Math"/>
                <w:sz w:val="22"/>
                <w:szCs w:val="22"/>
              </w:rPr>
              <m:t>d</m:t>
            </m:r>
          </m:num>
          <m:den>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den>
        </m:f>
      </m:oMath>
      <w:r w:rsidR="00BE43EE" w:rsidRPr="00805BD3">
        <w:rPr>
          <w:rFonts w:asciiTheme="majorHAnsi" w:hAnsiTheme="majorHAnsi"/>
          <w:sz w:val="22"/>
          <w:szCs w:val="22"/>
        </w:rPr>
        <w:tab/>
      </w:r>
      <w:r w:rsidRPr="00805BD3">
        <w:rPr>
          <w:rFonts w:asciiTheme="majorHAnsi" w:hAnsiTheme="majorHAnsi"/>
          <w:sz w:val="22"/>
          <w:szCs w:val="22"/>
        </w:rPr>
        <w:tab/>
      </w:r>
      <w:r w:rsidR="00BE43EE" w:rsidRPr="00805BD3">
        <w:rPr>
          <w:rFonts w:asciiTheme="majorHAnsi" w:hAnsiTheme="majorHAnsi"/>
          <w:sz w:val="22"/>
          <w:szCs w:val="22"/>
        </w:rPr>
        <w:tab/>
      </w:r>
      <w:r w:rsidR="00BE43EE" w:rsidRPr="00805BD3">
        <w:rPr>
          <w:rFonts w:asciiTheme="majorHAnsi" w:hAnsiTheme="majorHAnsi"/>
          <w:b/>
          <w:bCs/>
          <w:sz w:val="22"/>
          <w:szCs w:val="22"/>
        </w:rPr>
        <w:t>(2)</w:t>
      </w:r>
    </w:p>
    <w:p w14:paraId="52F29D39" w14:textId="77777777" w:rsidR="00BE43EE" w:rsidRPr="00805BD3" w:rsidRDefault="00BE43EE" w:rsidP="00BE43EE">
      <w:pPr>
        <w:rPr>
          <w:rFonts w:asciiTheme="majorHAnsi" w:hAnsiTheme="majorHAnsi"/>
          <w:sz w:val="22"/>
          <w:szCs w:val="22"/>
        </w:rPr>
      </w:pPr>
    </w:p>
    <w:p w14:paraId="7F92CC20" w14:textId="77777777" w:rsidR="00BE43EE" w:rsidRPr="00805BD3" w:rsidRDefault="00BE43EE" w:rsidP="00BE43EE">
      <w:pPr>
        <w:jc w:val="both"/>
        <w:rPr>
          <w:rFonts w:asciiTheme="majorHAnsi" w:hAnsiTheme="majorHAnsi"/>
          <w:sz w:val="22"/>
          <w:szCs w:val="22"/>
        </w:rPr>
      </w:pPr>
      <w:r w:rsidRPr="00805BD3">
        <w:rPr>
          <w:rFonts w:asciiTheme="majorHAnsi" w:hAnsiTheme="majorHAnsi"/>
          <w:sz w:val="22"/>
          <w:szCs w:val="22"/>
        </w:rPr>
        <w:t>The Pasco Free Fall Adapter and a Photogate timer will be used to determine the distance a ball falls in a certain amount of time. First, the ball will be timed for fixed distance intervals. This will be done for projectiles of two different masses (large, more massive, and small, less massive balls).</w:t>
      </w:r>
    </w:p>
    <w:p w14:paraId="3CECD88A" w14:textId="77777777" w:rsidR="00DB3142" w:rsidRDefault="00DB3142" w:rsidP="00DB3142">
      <w:pPr>
        <w:pStyle w:val="ListParagraph"/>
        <w:ind w:left="360"/>
        <w:jc w:val="both"/>
        <w:rPr>
          <w:rFonts w:asciiTheme="majorHAnsi" w:hAnsiTheme="majorHAnsi" w:cs="Arial"/>
          <w:b/>
          <w:bCs/>
          <w:sz w:val="22"/>
          <w:szCs w:val="22"/>
        </w:rPr>
      </w:pPr>
    </w:p>
    <w:p w14:paraId="4A957C98" w14:textId="77777777" w:rsidR="00DB3142" w:rsidRDefault="00DB3142" w:rsidP="00DB3142">
      <w:pPr>
        <w:pStyle w:val="ListParagraph"/>
        <w:ind w:left="360"/>
        <w:jc w:val="both"/>
        <w:rPr>
          <w:rFonts w:asciiTheme="majorHAnsi" w:hAnsiTheme="majorHAnsi" w:cs="Arial"/>
          <w:b/>
          <w:bCs/>
          <w:sz w:val="22"/>
          <w:szCs w:val="22"/>
        </w:rPr>
      </w:pPr>
    </w:p>
    <w:p w14:paraId="4397AF2B" w14:textId="653C04EA" w:rsidR="00362E25" w:rsidRPr="00DB3142" w:rsidRDefault="00362E25" w:rsidP="00805BD3">
      <w:pPr>
        <w:pStyle w:val="ListParagraph"/>
        <w:numPr>
          <w:ilvl w:val="0"/>
          <w:numId w:val="24"/>
        </w:numPr>
        <w:ind w:left="360"/>
        <w:jc w:val="both"/>
        <w:rPr>
          <w:rFonts w:asciiTheme="majorHAnsi" w:hAnsiTheme="majorHAnsi" w:cs="Arial"/>
          <w:b/>
          <w:bCs/>
          <w:sz w:val="24"/>
          <w:szCs w:val="24"/>
        </w:rPr>
      </w:pPr>
      <w:r w:rsidRPr="00DB3142">
        <w:rPr>
          <w:rFonts w:asciiTheme="majorHAnsi" w:hAnsiTheme="majorHAnsi" w:cs="Arial"/>
          <w:b/>
          <w:bCs/>
          <w:sz w:val="24"/>
          <w:szCs w:val="24"/>
        </w:rPr>
        <w:lastRenderedPageBreak/>
        <w:t>Equipment Setup</w:t>
      </w:r>
    </w:p>
    <w:p w14:paraId="69F51A81" w14:textId="6CD102AB" w:rsidR="00535290" w:rsidRDefault="00BE43EE" w:rsidP="00535290">
      <w:pPr>
        <w:pStyle w:val="BodyText2"/>
        <w:numPr>
          <w:ilvl w:val="0"/>
          <w:numId w:val="22"/>
        </w:numPr>
        <w:ind w:left="360"/>
        <w:jc w:val="both"/>
        <w:rPr>
          <w:rFonts w:asciiTheme="majorHAnsi" w:hAnsiTheme="majorHAnsi"/>
          <w:b w:val="0"/>
          <w:sz w:val="22"/>
          <w:szCs w:val="22"/>
        </w:rPr>
      </w:pPr>
      <w:r w:rsidRPr="00805BD3">
        <w:rPr>
          <w:rFonts w:asciiTheme="majorHAnsi" w:hAnsiTheme="majorHAnsi"/>
          <w:b w:val="0"/>
          <w:sz w:val="22"/>
          <w:szCs w:val="22"/>
        </w:rPr>
        <w:t>Connect the Free Fall Adapter to the Photogate Timer</w:t>
      </w:r>
    </w:p>
    <w:p w14:paraId="29604259" w14:textId="77777777" w:rsidR="00535290" w:rsidRDefault="00535290" w:rsidP="00535290">
      <w:pPr>
        <w:pStyle w:val="BodyText2"/>
        <w:ind w:left="360"/>
        <w:jc w:val="both"/>
        <w:rPr>
          <w:rFonts w:asciiTheme="majorHAnsi" w:hAnsiTheme="majorHAnsi"/>
          <w:b w:val="0"/>
          <w:sz w:val="22"/>
          <w:szCs w:val="22"/>
        </w:rPr>
      </w:pPr>
    </w:p>
    <w:p w14:paraId="6BE7998C" w14:textId="10EB0061" w:rsidR="00BE43EE" w:rsidRDefault="00BE43EE" w:rsidP="00535290">
      <w:pPr>
        <w:pStyle w:val="BodyText2"/>
        <w:numPr>
          <w:ilvl w:val="0"/>
          <w:numId w:val="22"/>
        </w:numPr>
        <w:ind w:left="360"/>
        <w:jc w:val="both"/>
        <w:rPr>
          <w:rFonts w:asciiTheme="majorHAnsi" w:hAnsiTheme="majorHAnsi"/>
          <w:b w:val="0"/>
          <w:sz w:val="22"/>
          <w:szCs w:val="22"/>
        </w:rPr>
      </w:pPr>
      <w:r w:rsidRPr="00535290">
        <w:rPr>
          <w:rFonts w:asciiTheme="majorHAnsi" w:hAnsiTheme="majorHAnsi"/>
          <w:b w:val="0"/>
          <w:sz w:val="22"/>
          <w:szCs w:val="22"/>
        </w:rPr>
        <w:t>Connect the power supply to the Photogate Timer and electrical outlet</w:t>
      </w:r>
      <w:r w:rsidR="00535290">
        <w:rPr>
          <w:rFonts w:asciiTheme="majorHAnsi" w:hAnsiTheme="majorHAnsi"/>
          <w:b w:val="0"/>
          <w:sz w:val="22"/>
          <w:szCs w:val="22"/>
        </w:rPr>
        <w:t>.</w:t>
      </w:r>
    </w:p>
    <w:p w14:paraId="227A4B54" w14:textId="77777777" w:rsidR="00535290" w:rsidRPr="00535290" w:rsidRDefault="00535290" w:rsidP="00535290">
      <w:pPr>
        <w:pStyle w:val="BodyText2"/>
        <w:jc w:val="both"/>
        <w:rPr>
          <w:rFonts w:asciiTheme="majorHAnsi" w:hAnsiTheme="majorHAnsi"/>
          <w:b w:val="0"/>
          <w:sz w:val="22"/>
          <w:szCs w:val="22"/>
        </w:rPr>
      </w:pPr>
    </w:p>
    <w:p w14:paraId="7DF10499" w14:textId="1B718E0F" w:rsidR="00535290" w:rsidRDefault="00535290" w:rsidP="00535290">
      <w:pPr>
        <w:pStyle w:val="BodyText2"/>
        <w:numPr>
          <w:ilvl w:val="0"/>
          <w:numId w:val="22"/>
        </w:numPr>
        <w:ind w:left="360"/>
        <w:jc w:val="both"/>
        <w:rPr>
          <w:rFonts w:asciiTheme="majorHAnsi" w:hAnsiTheme="majorHAnsi"/>
          <w:b w:val="0"/>
          <w:sz w:val="22"/>
          <w:szCs w:val="22"/>
        </w:rPr>
      </w:pPr>
      <w:r>
        <w:rPr>
          <w:rFonts w:asciiTheme="majorHAnsi" w:hAnsiTheme="majorHAnsi"/>
          <w:b w:val="0"/>
          <w:sz w:val="22"/>
          <w:szCs w:val="22"/>
        </w:rPr>
        <w:t>A</w:t>
      </w:r>
      <w:r w:rsidR="00BE43EE" w:rsidRPr="00805BD3">
        <w:rPr>
          <w:rFonts w:asciiTheme="majorHAnsi" w:hAnsiTheme="majorHAnsi"/>
          <w:b w:val="0"/>
          <w:sz w:val="22"/>
          <w:szCs w:val="22"/>
        </w:rPr>
        <w:t>ttach the Universal Table Clamp to the edge of the lab table and lock it in place with the thumbscrew.</w:t>
      </w:r>
    </w:p>
    <w:p w14:paraId="6E63852D" w14:textId="77777777" w:rsidR="00535290" w:rsidRDefault="00535290" w:rsidP="00535290">
      <w:pPr>
        <w:pStyle w:val="BodyText2"/>
        <w:jc w:val="both"/>
        <w:rPr>
          <w:rFonts w:asciiTheme="majorHAnsi" w:hAnsiTheme="majorHAnsi"/>
          <w:b w:val="0"/>
          <w:sz w:val="22"/>
          <w:szCs w:val="22"/>
        </w:rPr>
      </w:pPr>
    </w:p>
    <w:p w14:paraId="2A731BDC" w14:textId="77777777" w:rsidR="00535290" w:rsidRDefault="00BE43EE" w:rsidP="002B686B">
      <w:pPr>
        <w:pStyle w:val="BodyText2"/>
        <w:numPr>
          <w:ilvl w:val="0"/>
          <w:numId w:val="22"/>
        </w:numPr>
        <w:ind w:left="360"/>
        <w:jc w:val="both"/>
        <w:rPr>
          <w:rFonts w:asciiTheme="majorHAnsi" w:hAnsiTheme="majorHAnsi"/>
          <w:b w:val="0"/>
          <w:sz w:val="22"/>
          <w:szCs w:val="22"/>
        </w:rPr>
      </w:pPr>
      <w:r w:rsidRPr="00535290">
        <w:rPr>
          <w:rFonts w:asciiTheme="majorHAnsi" w:hAnsiTheme="majorHAnsi"/>
          <w:b w:val="0"/>
          <w:sz w:val="22"/>
          <w:szCs w:val="22"/>
        </w:rPr>
        <w:t>Insert the 36” lab support rod in the Universal Table Clamp and lock it in place with the thumbscrew.</w:t>
      </w:r>
    </w:p>
    <w:p w14:paraId="1D0082DE" w14:textId="77777777" w:rsidR="00535290" w:rsidRDefault="00535290" w:rsidP="00535290">
      <w:pPr>
        <w:pStyle w:val="ListParagraph"/>
        <w:rPr>
          <w:rFonts w:asciiTheme="majorHAnsi" w:hAnsiTheme="majorHAnsi"/>
          <w:b/>
          <w:sz w:val="22"/>
          <w:szCs w:val="22"/>
        </w:rPr>
      </w:pPr>
    </w:p>
    <w:p w14:paraId="012EEC76" w14:textId="77777777" w:rsidR="00535290" w:rsidRDefault="00BE43EE" w:rsidP="008F7BB5">
      <w:pPr>
        <w:pStyle w:val="BodyText2"/>
        <w:numPr>
          <w:ilvl w:val="0"/>
          <w:numId w:val="22"/>
        </w:numPr>
        <w:ind w:left="360"/>
        <w:jc w:val="both"/>
        <w:rPr>
          <w:rFonts w:asciiTheme="majorHAnsi" w:hAnsiTheme="majorHAnsi"/>
          <w:b w:val="0"/>
          <w:sz w:val="22"/>
          <w:szCs w:val="22"/>
        </w:rPr>
      </w:pPr>
      <w:r w:rsidRPr="00535290">
        <w:rPr>
          <w:rFonts w:asciiTheme="majorHAnsi" w:hAnsiTheme="majorHAnsi"/>
          <w:b w:val="0"/>
          <w:sz w:val="22"/>
          <w:szCs w:val="22"/>
        </w:rPr>
        <w:t xml:space="preserve">Attach the </w:t>
      </w:r>
      <w:proofErr w:type="gramStart"/>
      <w:r w:rsidRPr="00535290">
        <w:rPr>
          <w:rFonts w:asciiTheme="majorHAnsi" w:hAnsiTheme="majorHAnsi"/>
          <w:b w:val="0"/>
          <w:sz w:val="22"/>
          <w:szCs w:val="22"/>
        </w:rPr>
        <w:t>right angle</w:t>
      </w:r>
      <w:proofErr w:type="gramEnd"/>
      <w:r w:rsidRPr="00535290">
        <w:rPr>
          <w:rFonts w:asciiTheme="majorHAnsi" w:hAnsiTheme="majorHAnsi"/>
          <w:b w:val="0"/>
          <w:sz w:val="22"/>
          <w:szCs w:val="22"/>
        </w:rPr>
        <w:t xml:space="preserve"> clamp to the top of the lab support rod and lock it in place with the thumbscrew.</w:t>
      </w:r>
    </w:p>
    <w:p w14:paraId="003221A5" w14:textId="77777777" w:rsidR="00535290" w:rsidRDefault="00535290" w:rsidP="00535290">
      <w:pPr>
        <w:pStyle w:val="ListParagraph"/>
        <w:rPr>
          <w:rFonts w:asciiTheme="majorHAnsi" w:hAnsiTheme="majorHAnsi"/>
          <w:b/>
          <w:sz w:val="22"/>
          <w:szCs w:val="22"/>
        </w:rPr>
      </w:pPr>
    </w:p>
    <w:p w14:paraId="5C30B63F" w14:textId="439D360A" w:rsidR="00BE43EE" w:rsidRPr="00535290" w:rsidRDefault="00BE43EE" w:rsidP="008F7BB5">
      <w:pPr>
        <w:pStyle w:val="BodyText2"/>
        <w:numPr>
          <w:ilvl w:val="0"/>
          <w:numId w:val="22"/>
        </w:numPr>
        <w:ind w:left="360"/>
        <w:jc w:val="both"/>
        <w:rPr>
          <w:rFonts w:asciiTheme="majorHAnsi" w:hAnsiTheme="majorHAnsi"/>
          <w:b w:val="0"/>
          <w:sz w:val="22"/>
          <w:szCs w:val="22"/>
        </w:rPr>
      </w:pPr>
      <w:r w:rsidRPr="00535290">
        <w:rPr>
          <w:rFonts w:asciiTheme="majorHAnsi" w:hAnsiTheme="majorHAnsi"/>
          <w:b w:val="0"/>
          <w:sz w:val="22"/>
          <w:szCs w:val="22"/>
        </w:rPr>
        <w:t xml:space="preserve">Slide the free fall adapter rod into the </w:t>
      </w:r>
      <w:proofErr w:type="gramStart"/>
      <w:r w:rsidRPr="00535290">
        <w:rPr>
          <w:rFonts w:asciiTheme="majorHAnsi" w:hAnsiTheme="majorHAnsi"/>
          <w:b w:val="0"/>
          <w:sz w:val="22"/>
          <w:szCs w:val="22"/>
        </w:rPr>
        <w:t>right angle</w:t>
      </w:r>
      <w:proofErr w:type="gramEnd"/>
      <w:r w:rsidRPr="00535290">
        <w:rPr>
          <w:rFonts w:asciiTheme="majorHAnsi" w:hAnsiTheme="majorHAnsi"/>
          <w:b w:val="0"/>
          <w:sz w:val="22"/>
          <w:szCs w:val="22"/>
        </w:rPr>
        <w:t xml:space="preserve"> clamp and lock it in place by tightening the thumbscrew on the right angle clamp. Your equipment setup should be similar as to that shown in</w:t>
      </w:r>
      <w:r w:rsidR="00362E25" w:rsidRPr="00535290">
        <w:rPr>
          <w:rFonts w:asciiTheme="majorHAnsi" w:hAnsiTheme="majorHAnsi"/>
          <w:b w:val="0"/>
          <w:sz w:val="22"/>
          <w:szCs w:val="22"/>
        </w:rPr>
        <w:t xml:space="preserve"> the figure below</w:t>
      </w:r>
      <w:r w:rsidR="00094BBA" w:rsidRPr="00535290">
        <w:rPr>
          <w:rFonts w:asciiTheme="majorHAnsi" w:hAnsiTheme="majorHAnsi"/>
          <w:b w:val="0"/>
          <w:sz w:val="22"/>
          <w:szCs w:val="22"/>
        </w:rPr>
        <w:t>.</w:t>
      </w:r>
    </w:p>
    <w:p w14:paraId="53CC7B88" w14:textId="77777777" w:rsidR="00BE43EE" w:rsidRPr="00805BD3" w:rsidRDefault="00BE43EE" w:rsidP="00BE43EE">
      <w:pPr>
        <w:pStyle w:val="BodyText2"/>
        <w:rPr>
          <w:rFonts w:asciiTheme="majorHAnsi" w:hAnsiTheme="majorHAnsi"/>
          <w:sz w:val="22"/>
          <w:szCs w:val="22"/>
        </w:rPr>
      </w:pPr>
    </w:p>
    <w:p w14:paraId="66ABF8C8" w14:textId="77777777" w:rsidR="00BE43EE" w:rsidRPr="00805BD3" w:rsidRDefault="00BE43EE" w:rsidP="00BE43EE">
      <w:pPr>
        <w:pStyle w:val="BodyText2"/>
        <w:jc w:val="center"/>
        <w:rPr>
          <w:rFonts w:asciiTheme="majorHAnsi" w:hAnsiTheme="majorHAnsi"/>
          <w:sz w:val="22"/>
          <w:szCs w:val="22"/>
        </w:rPr>
      </w:pPr>
      <w:r w:rsidRPr="00805BD3">
        <w:rPr>
          <w:rFonts w:asciiTheme="majorHAnsi" w:hAnsiTheme="majorHAnsi"/>
          <w:noProof/>
          <w:sz w:val="22"/>
          <w:szCs w:val="22"/>
        </w:rPr>
        <w:drawing>
          <wp:inline distT="0" distB="0" distL="0" distR="0" wp14:anchorId="5A8BF31C" wp14:editId="23E32E42">
            <wp:extent cx="2543175" cy="338825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4435" cy="3403252"/>
                    </a:xfrm>
                    <a:prstGeom prst="rect">
                      <a:avLst/>
                    </a:prstGeom>
                    <a:noFill/>
                    <a:ln>
                      <a:noFill/>
                    </a:ln>
                  </pic:spPr>
                </pic:pic>
              </a:graphicData>
            </a:graphic>
          </wp:inline>
        </w:drawing>
      </w:r>
    </w:p>
    <w:p w14:paraId="6E73EB78" w14:textId="77777777" w:rsidR="00BE43EE" w:rsidRPr="00805BD3" w:rsidRDefault="00BE43EE" w:rsidP="00BE43EE">
      <w:pPr>
        <w:pStyle w:val="BodyText2"/>
        <w:rPr>
          <w:rFonts w:asciiTheme="majorHAnsi" w:hAnsiTheme="majorHAnsi"/>
          <w:sz w:val="22"/>
          <w:szCs w:val="22"/>
        </w:rPr>
      </w:pPr>
    </w:p>
    <w:p w14:paraId="701D3A20" w14:textId="77777777" w:rsidR="00BE43EE" w:rsidRPr="00805BD3" w:rsidRDefault="00BE43EE" w:rsidP="005F6018">
      <w:pPr>
        <w:pStyle w:val="BodyText2"/>
        <w:jc w:val="both"/>
        <w:rPr>
          <w:rFonts w:asciiTheme="majorHAnsi" w:hAnsiTheme="majorHAnsi"/>
          <w:sz w:val="22"/>
          <w:szCs w:val="22"/>
        </w:rPr>
      </w:pPr>
    </w:p>
    <w:p w14:paraId="343B8446" w14:textId="53AFB3A2" w:rsidR="00535290" w:rsidRDefault="00BE43EE" w:rsidP="00535290">
      <w:pPr>
        <w:pStyle w:val="BodyText2"/>
        <w:numPr>
          <w:ilvl w:val="0"/>
          <w:numId w:val="22"/>
        </w:numPr>
        <w:ind w:left="360"/>
        <w:jc w:val="both"/>
        <w:rPr>
          <w:rFonts w:asciiTheme="majorHAnsi" w:hAnsiTheme="majorHAnsi"/>
          <w:b w:val="0"/>
          <w:sz w:val="22"/>
          <w:szCs w:val="22"/>
        </w:rPr>
      </w:pPr>
      <w:r w:rsidRPr="00535290">
        <w:rPr>
          <w:rFonts w:asciiTheme="majorHAnsi" w:hAnsiTheme="majorHAnsi"/>
          <w:b w:val="0"/>
          <w:sz w:val="22"/>
          <w:szCs w:val="22"/>
        </w:rPr>
        <w:t>Adjust the Free Fall Adapter so that the release mechanism is at maximum height. Measure and record the height in Data Table 1</w:t>
      </w:r>
      <w:r w:rsidR="00535290">
        <w:rPr>
          <w:rFonts w:asciiTheme="majorHAnsi" w:hAnsiTheme="majorHAnsi"/>
          <w:b w:val="0"/>
          <w:sz w:val="22"/>
          <w:szCs w:val="22"/>
        </w:rPr>
        <w:t>.</w:t>
      </w:r>
    </w:p>
    <w:p w14:paraId="476E7ED1" w14:textId="4D5796A8" w:rsidR="00535290" w:rsidRDefault="00BE43EE" w:rsidP="00535290">
      <w:pPr>
        <w:pStyle w:val="BodyText2"/>
        <w:ind w:left="360"/>
        <w:jc w:val="both"/>
        <w:rPr>
          <w:rFonts w:asciiTheme="majorHAnsi" w:hAnsiTheme="majorHAnsi"/>
          <w:b w:val="0"/>
          <w:sz w:val="22"/>
          <w:szCs w:val="22"/>
        </w:rPr>
      </w:pPr>
      <w:r w:rsidRPr="00535290">
        <w:rPr>
          <w:rFonts w:asciiTheme="majorHAnsi" w:hAnsiTheme="majorHAnsi"/>
          <w:b w:val="0"/>
          <w:sz w:val="22"/>
          <w:szCs w:val="22"/>
        </w:rPr>
        <w:t xml:space="preserve"> </w:t>
      </w:r>
    </w:p>
    <w:p w14:paraId="2C4BCE3E" w14:textId="7503EEEA" w:rsidR="00BE43EE" w:rsidRPr="00535290" w:rsidRDefault="00535290" w:rsidP="00535290">
      <w:pPr>
        <w:pStyle w:val="BodyText2"/>
        <w:numPr>
          <w:ilvl w:val="0"/>
          <w:numId w:val="22"/>
        </w:numPr>
        <w:ind w:left="360"/>
        <w:jc w:val="both"/>
        <w:rPr>
          <w:rFonts w:asciiTheme="majorHAnsi" w:hAnsiTheme="majorHAnsi"/>
          <w:b w:val="0"/>
          <w:sz w:val="22"/>
          <w:szCs w:val="22"/>
        </w:rPr>
      </w:pPr>
      <w:r>
        <w:rPr>
          <w:rFonts w:asciiTheme="majorHAnsi" w:hAnsiTheme="majorHAnsi"/>
          <w:b w:val="0"/>
          <w:sz w:val="22"/>
          <w:szCs w:val="22"/>
        </w:rPr>
        <w:t>P</w:t>
      </w:r>
      <w:r w:rsidR="00BE43EE" w:rsidRPr="00535290">
        <w:rPr>
          <w:rFonts w:asciiTheme="majorHAnsi" w:hAnsiTheme="majorHAnsi"/>
          <w:b w:val="0"/>
          <w:sz w:val="22"/>
          <w:szCs w:val="22"/>
        </w:rPr>
        <w:t xml:space="preserve">lace the timer pad on the floor directly below the release mechanism. The Photogate Timer should be in </w:t>
      </w:r>
      <w:r w:rsidR="00BE43EE" w:rsidRPr="00535290">
        <w:rPr>
          <w:rFonts w:asciiTheme="majorHAnsi" w:hAnsiTheme="majorHAnsi"/>
          <w:b w:val="0"/>
          <w:i/>
          <w:sz w:val="22"/>
          <w:szCs w:val="22"/>
        </w:rPr>
        <w:t>gate mode</w:t>
      </w:r>
      <w:r w:rsidR="00BE43EE" w:rsidRPr="00535290">
        <w:rPr>
          <w:rFonts w:asciiTheme="majorHAnsi" w:hAnsiTheme="majorHAnsi"/>
          <w:b w:val="0"/>
          <w:sz w:val="22"/>
          <w:szCs w:val="22"/>
        </w:rPr>
        <w:t xml:space="preserve"> so that it records the elapsed time after the ball is released until it hits the sensor pad on the floor. Try releasing the ball several times and make sure that the times are sensible.</w:t>
      </w:r>
    </w:p>
    <w:p w14:paraId="7333FAA9" w14:textId="77777777" w:rsidR="00BE43EE" w:rsidRPr="00805BD3" w:rsidRDefault="00BE43EE" w:rsidP="005F6018">
      <w:pPr>
        <w:pStyle w:val="BodyText2"/>
        <w:jc w:val="both"/>
        <w:rPr>
          <w:rFonts w:asciiTheme="majorHAnsi" w:hAnsiTheme="majorHAnsi"/>
          <w:b w:val="0"/>
          <w:sz w:val="22"/>
          <w:szCs w:val="22"/>
        </w:rPr>
      </w:pPr>
    </w:p>
    <w:p w14:paraId="2C2412F1" w14:textId="4BC22212" w:rsidR="00BE43EE" w:rsidRPr="00805BD3" w:rsidRDefault="00BE43EE" w:rsidP="005F6018">
      <w:pPr>
        <w:pStyle w:val="BodyText2"/>
        <w:jc w:val="both"/>
        <w:rPr>
          <w:rFonts w:asciiTheme="majorHAnsi" w:hAnsiTheme="majorHAnsi"/>
          <w:b w:val="0"/>
          <w:sz w:val="22"/>
          <w:szCs w:val="22"/>
        </w:rPr>
      </w:pPr>
      <w:r w:rsidRPr="00805BD3">
        <w:rPr>
          <w:rFonts w:asciiTheme="majorHAnsi" w:hAnsiTheme="majorHAnsi"/>
          <w:b w:val="0"/>
          <w:i/>
          <w:iCs/>
          <w:sz w:val="22"/>
          <w:szCs w:val="22"/>
        </w:rPr>
        <w:t xml:space="preserve">Note: </w:t>
      </w:r>
      <w:r w:rsidRPr="00805BD3">
        <w:rPr>
          <w:rFonts w:asciiTheme="majorHAnsi" w:hAnsiTheme="majorHAnsi"/>
          <w:b w:val="0"/>
          <w:sz w:val="22"/>
          <w:szCs w:val="22"/>
        </w:rPr>
        <w:t xml:space="preserve">The Free-Fall Adapter operates by passing a small, harmless electric current through the </w:t>
      </w:r>
      <w:r w:rsidRPr="00805BD3">
        <w:rPr>
          <w:rFonts w:asciiTheme="majorHAnsi" w:hAnsiTheme="majorHAnsi"/>
          <w:b w:val="0"/>
          <w:sz w:val="22"/>
          <w:szCs w:val="22"/>
        </w:rPr>
        <w:lastRenderedPageBreak/>
        <w:t xml:space="preserve">release mechanism. The metal ball forms part of the initial circuit which “freezes” the timer. When the ball is dropped, the circuit is </w:t>
      </w:r>
      <w:proofErr w:type="gramStart"/>
      <w:r w:rsidRPr="00805BD3">
        <w:rPr>
          <w:rFonts w:asciiTheme="majorHAnsi" w:hAnsiTheme="majorHAnsi"/>
          <w:b w:val="0"/>
          <w:sz w:val="22"/>
          <w:szCs w:val="22"/>
        </w:rPr>
        <w:t>broken</w:t>
      </w:r>
      <w:proofErr w:type="gramEnd"/>
      <w:r w:rsidRPr="00805BD3">
        <w:rPr>
          <w:rFonts w:asciiTheme="majorHAnsi" w:hAnsiTheme="majorHAnsi"/>
          <w:b w:val="0"/>
          <w:sz w:val="22"/>
          <w:szCs w:val="22"/>
        </w:rPr>
        <w:t xml:space="preserve"> and the timer starts. The timer will continue to run until the ball strikes the sensor pad on the floor which causes the timer to stop.</w:t>
      </w:r>
    </w:p>
    <w:p w14:paraId="7EF7709A" w14:textId="77777777" w:rsidR="00BE43EE" w:rsidRPr="00805BD3" w:rsidRDefault="00BE43EE" w:rsidP="00BE43EE">
      <w:pPr>
        <w:pStyle w:val="BodyText2"/>
        <w:rPr>
          <w:rFonts w:asciiTheme="majorHAnsi" w:hAnsiTheme="majorHAnsi"/>
          <w:b w:val="0"/>
          <w:sz w:val="22"/>
          <w:szCs w:val="22"/>
        </w:rPr>
      </w:pPr>
    </w:p>
    <w:p w14:paraId="75A7C7F7" w14:textId="602A9C52" w:rsidR="00BE43EE" w:rsidRPr="00DB3142" w:rsidRDefault="00BE43EE" w:rsidP="00805BD3">
      <w:pPr>
        <w:pStyle w:val="Heading6"/>
        <w:numPr>
          <w:ilvl w:val="0"/>
          <w:numId w:val="23"/>
        </w:numPr>
        <w:ind w:left="360"/>
        <w:rPr>
          <w:rFonts w:asciiTheme="majorHAnsi" w:hAnsiTheme="majorHAnsi"/>
          <w:sz w:val="24"/>
          <w:szCs w:val="24"/>
          <w:u w:val="none"/>
        </w:rPr>
      </w:pPr>
      <w:r w:rsidRPr="00DB3142">
        <w:rPr>
          <w:rFonts w:asciiTheme="majorHAnsi" w:hAnsiTheme="majorHAnsi"/>
          <w:sz w:val="24"/>
          <w:szCs w:val="24"/>
          <w:u w:val="none"/>
        </w:rPr>
        <w:t>Data Collection</w:t>
      </w:r>
    </w:p>
    <w:p w14:paraId="20C474F4" w14:textId="77777777" w:rsidR="000E40A7" w:rsidRPr="00805BD3" w:rsidRDefault="00BE43EE" w:rsidP="000E40A7">
      <w:pPr>
        <w:pStyle w:val="BodyTextIndent2"/>
        <w:numPr>
          <w:ilvl w:val="0"/>
          <w:numId w:val="19"/>
        </w:numPr>
        <w:ind w:left="540" w:hanging="540"/>
        <w:rPr>
          <w:rFonts w:asciiTheme="majorHAnsi" w:hAnsiTheme="majorHAnsi"/>
          <w:sz w:val="22"/>
          <w:szCs w:val="22"/>
        </w:rPr>
      </w:pPr>
      <w:r w:rsidRPr="00805BD3">
        <w:rPr>
          <w:rFonts w:asciiTheme="majorHAnsi" w:hAnsiTheme="majorHAnsi"/>
          <w:sz w:val="22"/>
          <w:szCs w:val="22"/>
        </w:rPr>
        <w:t xml:space="preserve">When everything is set up, release the larger ball from the maximum height and record the elapsed time in Data Table 1. </w:t>
      </w:r>
      <w:r w:rsidR="000E40A7" w:rsidRPr="00805BD3">
        <w:rPr>
          <w:rFonts w:asciiTheme="majorHAnsi" w:hAnsiTheme="majorHAnsi"/>
          <w:sz w:val="22"/>
          <w:szCs w:val="22"/>
        </w:rPr>
        <w:t xml:space="preserve">Repeat this for a total of 5 </w:t>
      </w:r>
      <w:proofErr w:type="gramStart"/>
      <w:r w:rsidR="000E40A7" w:rsidRPr="00805BD3">
        <w:rPr>
          <w:rFonts w:asciiTheme="majorHAnsi" w:hAnsiTheme="majorHAnsi"/>
          <w:sz w:val="22"/>
          <w:szCs w:val="22"/>
        </w:rPr>
        <w:t>attempts, and</w:t>
      </w:r>
      <w:proofErr w:type="gramEnd"/>
      <w:r w:rsidR="000E40A7" w:rsidRPr="00805BD3">
        <w:rPr>
          <w:rFonts w:asciiTheme="majorHAnsi" w:hAnsiTheme="majorHAnsi"/>
          <w:sz w:val="22"/>
          <w:szCs w:val="22"/>
        </w:rPr>
        <w:t xml:space="preserve"> record the fall time in the data table below.</w:t>
      </w:r>
    </w:p>
    <w:p w14:paraId="2BC76E56" w14:textId="77777777" w:rsidR="000E40A7" w:rsidRPr="00805BD3" w:rsidRDefault="000E40A7" w:rsidP="000E40A7">
      <w:pPr>
        <w:pStyle w:val="BodyTextIndent2"/>
        <w:numPr>
          <w:ilvl w:val="0"/>
          <w:numId w:val="0"/>
        </w:numPr>
        <w:ind w:left="540"/>
        <w:rPr>
          <w:rFonts w:asciiTheme="majorHAnsi" w:hAnsiTheme="majorHAnsi"/>
          <w:sz w:val="22"/>
          <w:szCs w:val="22"/>
        </w:rPr>
      </w:pPr>
    </w:p>
    <w:p w14:paraId="1CE0ADD7" w14:textId="77777777" w:rsidR="000E40A7" w:rsidRPr="00805BD3" w:rsidRDefault="00BE43EE" w:rsidP="000E40A7">
      <w:pPr>
        <w:pStyle w:val="BodyTextIndent2"/>
        <w:numPr>
          <w:ilvl w:val="0"/>
          <w:numId w:val="19"/>
        </w:numPr>
        <w:ind w:left="540" w:hanging="540"/>
        <w:rPr>
          <w:rFonts w:asciiTheme="majorHAnsi" w:hAnsiTheme="majorHAnsi"/>
          <w:sz w:val="22"/>
          <w:szCs w:val="22"/>
        </w:rPr>
      </w:pPr>
      <w:r w:rsidRPr="00805BD3">
        <w:rPr>
          <w:rFonts w:asciiTheme="majorHAnsi" w:hAnsiTheme="majorHAnsi"/>
          <w:sz w:val="22"/>
          <w:szCs w:val="22"/>
        </w:rPr>
        <w:t xml:space="preserve">Release the smaller ball from the maximum height and record that time in Data Table </w:t>
      </w:r>
      <w:r w:rsidR="00835E60" w:rsidRPr="00805BD3">
        <w:rPr>
          <w:rFonts w:asciiTheme="majorHAnsi" w:hAnsiTheme="majorHAnsi"/>
          <w:sz w:val="22"/>
          <w:szCs w:val="22"/>
        </w:rPr>
        <w:t>2</w:t>
      </w:r>
      <w:r w:rsidRPr="00805BD3">
        <w:rPr>
          <w:rFonts w:asciiTheme="majorHAnsi" w:hAnsiTheme="majorHAnsi"/>
          <w:sz w:val="22"/>
          <w:szCs w:val="22"/>
        </w:rPr>
        <w:t>.</w:t>
      </w:r>
      <w:r w:rsidR="000E40A7" w:rsidRPr="00805BD3">
        <w:rPr>
          <w:rFonts w:asciiTheme="majorHAnsi" w:hAnsiTheme="majorHAnsi"/>
          <w:sz w:val="22"/>
          <w:szCs w:val="22"/>
        </w:rPr>
        <w:t xml:space="preserve"> Repeat this for a total of 5 </w:t>
      </w:r>
      <w:proofErr w:type="gramStart"/>
      <w:r w:rsidR="000E40A7" w:rsidRPr="00805BD3">
        <w:rPr>
          <w:rFonts w:asciiTheme="majorHAnsi" w:hAnsiTheme="majorHAnsi"/>
          <w:sz w:val="22"/>
          <w:szCs w:val="22"/>
        </w:rPr>
        <w:t>attempts, and</w:t>
      </w:r>
      <w:proofErr w:type="gramEnd"/>
      <w:r w:rsidR="000E40A7" w:rsidRPr="00805BD3">
        <w:rPr>
          <w:rFonts w:asciiTheme="majorHAnsi" w:hAnsiTheme="majorHAnsi"/>
          <w:sz w:val="22"/>
          <w:szCs w:val="22"/>
        </w:rPr>
        <w:t xml:space="preserve"> record the fall time in the data table below.</w:t>
      </w:r>
    </w:p>
    <w:p w14:paraId="7279C75A" w14:textId="77777777" w:rsidR="000D6298" w:rsidRPr="00805BD3" w:rsidRDefault="000D6298" w:rsidP="000D6298">
      <w:pPr>
        <w:pStyle w:val="BodyTextIndent2"/>
        <w:numPr>
          <w:ilvl w:val="0"/>
          <w:numId w:val="0"/>
        </w:numPr>
        <w:rPr>
          <w:rFonts w:asciiTheme="majorHAnsi" w:hAnsiTheme="majorHAnsi"/>
          <w:sz w:val="22"/>
          <w:szCs w:val="22"/>
        </w:rPr>
      </w:pPr>
    </w:p>
    <w:p w14:paraId="44E1B504" w14:textId="5D726A39" w:rsidR="000E40A7" w:rsidRDefault="00BE43EE" w:rsidP="000E40A7">
      <w:pPr>
        <w:pStyle w:val="BodyTextIndent2"/>
        <w:numPr>
          <w:ilvl w:val="0"/>
          <w:numId w:val="19"/>
        </w:numPr>
        <w:ind w:left="540" w:hanging="540"/>
        <w:rPr>
          <w:rFonts w:asciiTheme="majorHAnsi" w:hAnsiTheme="majorHAnsi"/>
          <w:sz w:val="22"/>
          <w:szCs w:val="22"/>
        </w:rPr>
      </w:pPr>
      <w:r w:rsidRPr="00805BD3">
        <w:rPr>
          <w:rFonts w:asciiTheme="majorHAnsi" w:hAnsiTheme="majorHAnsi"/>
          <w:sz w:val="22"/>
          <w:szCs w:val="22"/>
        </w:rPr>
        <w:t>Use Equation (2) to calculate the acceleration due to gravity for each the large and small ball. Record the values in Data Table</w:t>
      </w:r>
      <w:r w:rsidR="00835E60" w:rsidRPr="00805BD3">
        <w:rPr>
          <w:rFonts w:asciiTheme="majorHAnsi" w:hAnsiTheme="majorHAnsi"/>
          <w:sz w:val="22"/>
          <w:szCs w:val="22"/>
        </w:rPr>
        <w:t>s</w:t>
      </w:r>
      <w:r w:rsidRPr="00805BD3">
        <w:rPr>
          <w:rFonts w:asciiTheme="majorHAnsi" w:hAnsiTheme="majorHAnsi"/>
          <w:sz w:val="22"/>
          <w:szCs w:val="22"/>
        </w:rPr>
        <w:t xml:space="preserve"> </w:t>
      </w:r>
      <w:r w:rsidR="000E40A7" w:rsidRPr="00805BD3">
        <w:rPr>
          <w:rFonts w:asciiTheme="majorHAnsi" w:hAnsiTheme="majorHAnsi"/>
          <w:sz w:val="22"/>
          <w:szCs w:val="22"/>
        </w:rPr>
        <w:t>1</w:t>
      </w:r>
      <w:r w:rsidR="00835E60" w:rsidRPr="00805BD3">
        <w:rPr>
          <w:rFonts w:asciiTheme="majorHAnsi" w:hAnsiTheme="majorHAnsi"/>
          <w:sz w:val="22"/>
          <w:szCs w:val="22"/>
        </w:rPr>
        <w:t xml:space="preserve"> and 2</w:t>
      </w:r>
      <w:r w:rsidR="000E40A7" w:rsidRPr="00805BD3">
        <w:rPr>
          <w:rFonts w:asciiTheme="majorHAnsi" w:hAnsiTheme="majorHAnsi"/>
          <w:sz w:val="22"/>
          <w:szCs w:val="22"/>
        </w:rPr>
        <w:t>.</w:t>
      </w:r>
    </w:p>
    <w:p w14:paraId="0961FB28" w14:textId="77777777" w:rsidR="00535290" w:rsidRPr="00805BD3" w:rsidRDefault="00535290" w:rsidP="00535290">
      <w:pPr>
        <w:pStyle w:val="BodyTextIndent2"/>
        <w:numPr>
          <w:ilvl w:val="0"/>
          <w:numId w:val="0"/>
        </w:numPr>
        <w:rPr>
          <w:rFonts w:asciiTheme="majorHAnsi" w:hAnsiTheme="majorHAnsi"/>
          <w:sz w:val="22"/>
          <w:szCs w:val="22"/>
        </w:rPr>
      </w:pPr>
    </w:p>
    <w:p w14:paraId="21EA34E5" w14:textId="77777777" w:rsidR="00BE43EE" w:rsidRPr="00805BD3" w:rsidRDefault="00BE43EE" w:rsidP="000E40A7">
      <w:pPr>
        <w:pStyle w:val="BodyTextIndent2"/>
        <w:numPr>
          <w:ilvl w:val="0"/>
          <w:numId w:val="19"/>
        </w:numPr>
        <w:ind w:left="540" w:hanging="540"/>
        <w:rPr>
          <w:rFonts w:asciiTheme="majorHAnsi" w:hAnsiTheme="majorHAnsi"/>
          <w:sz w:val="22"/>
          <w:szCs w:val="22"/>
        </w:rPr>
      </w:pPr>
      <w:r w:rsidRPr="00805BD3">
        <w:rPr>
          <w:rFonts w:asciiTheme="majorHAnsi" w:hAnsiTheme="majorHAnsi"/>
          <w:sz w:val="22"/>
          <w:szCs w:val="22"/>
        </w:rPr>
        <w:t xml:space="preserve">For each ball, find the </w:t>
      </w:r>
      <w:r w:rsidRPr="00805BD3">
        <w:rPr>
          <w:rFonts w:asciiTheme="majorHAnsi" w:hAnsiTheme="majorHAnsi"/>
          <w:i/>
          <w:sz w:val="22"/>
          <w:szCs w:val="22"/>
        </w:rPr>
        <w:t>percent difference</w:t>
      </w:r>
      <w:r w:rsidRPr="00805BD3">
        <w:rPr>
          <w:rFonts w:asciiTheme="majorHAnsi" w:hAnsiTheme="majorHAnsi"/>
          <w:sz w:val="22"/>
          <w:szCs w:val="22"/>
        </w:rPr>
        <w:t xml:space="preserve"> between the value of </w:t>
      </w:r>
      <w:r w:rsidR="00214A45" w:rsidRPr="00805BD3">
        <w:rPr>
          <w:rFonts w:asciiTheme="majorHAnsi" w:hAnsiTheme="majorHAnsi"/>
          <w:sz w:val="22"/>
          <w:szCs w:val="22"/>
        </w:rPr>
        <w:t>your</w:t>
      </w:r>
      <w:r w:rsidRPr="00805BD3">
        <w:rPr>
          <w:rFonts w:asciiTheme="majorHAnsi" w:hAnsiTheme="majorHAnsi"/>
          <w:sz w:val="22"/>
          <w:szCs w:val="22"/>
        </w:rPr>
        <w:t xml:space="preserve"> </w:t>
      </w:r>
      <w:r w:rsidR="000E40A7" w:rsidRPr="00805BD3">
        <w:rPr>
          <w:rFonts w:asciiTheme="majorHAnsi" w:hAnsiTheme="majorHAnsi"/>
          <w:sz w:val="22"/>
          <w:szCs w:val="22"/>
        </w:rPr>
        <w:t xml:space="preserve">calculated </w:t>
      </w:r>
      <w:r w:rsidRPr="00805BD3">
        <w:rPr>
          <w:rFonts w:asciiTheme="majorHAnsi" w:hAnsiTheme="majorHAnsi"/>
          <w:sz w:val="22"/>
          <w:szCs w:val="22"/>
        </w:rPr>
        <w:t>acceleration and the accepted value of acceleration (9.81 m/s</w:t>
      </w:r>
      <w:r w:rsidRPr="00805BD3">
        <w:rPr>
          <w:rFonts w:asciiTheme="majorHAnsi" w:hAnsiTheme="majorHAnsi"/>
          <w:sz w:val="22"/>
          <w:szCs w:val="22"/>
          <w:vertAlign w:val="superscript"/>
        </w:rPr>
        <w:t>2</w:t>
      </w:r>
      <w:r w:rsidRPr="00805BD3">
        <w:rPr>
          <w:rFonts w:asciiTheme="majorHAnsi" w:hAnsiTheme="majorHAnsi"/>
          <w:sz w:val="22"/>
          <w:szCs w:val="22"/>
        </w:rPr>
        <w:t>).</w:t>
      </w:r>
    </w:p>
    <w:p w14:paraId="30FBF1E2" w14:textId="77777777" w:rsidR="000E40A7" w:rsidRDefault="000E40A7" w:rsidP="000E40A7">
      <w:pPr>
        <w:pStyle w:val="ListParagraph"/>
        <w:rPr>
          <w:rFonts w:asciiTheme="minorHAnsi" w:hAnsiTheme="minorHAnsi"/>
        </w:rPr>
      </w:pPr>
    </w:p>
    <w:p w14:paraId="4C7B49E3" w14:textId="77777777" w:rsidR="000E40A7" w:rsidRPr="000E40A7" w:rsidRDefault="000E40A7" w:rsidP="000E40A7">
      <w:pPr>
        <w:pStyle w:val="BodyTextIndent2"/>
        <w:numPr>
          <w:ilvl w:val="0"/>
          <w:numId w:val="0"/>
        </w:numPr>
        <w:ind w:left="540"/>
        <w:jc w:val="center"/>
        <w:rPr>
          <w:rFonts w:asciiTheme="minorHAnsi" w:hAnsiTheme="minorHAnsi"/>
          <w:sz w:val="20"/>
          <w:szCs w:val="20"/>
        </w:rPr>
      </w:pPr>
      <m:oMathPara>
        <m:oMath>
          <m:r>
            <w:rPr>
              <w:rFonts w:ascii="Cambria Math" w:hAnsi="Cambria Math"/>
              <w:sz w:val="20"/>
              <w:szCs w:val="20"/>
            </w:rPr>
            <m:t>% difference=</m:t>
          </m:r>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accepted value-calculated value</m:t>
                  </m:r>
                </m:num>
                <m:den>
                  <m:r>
                    <w:rPr>
                      <w:rFonts w:ascii="Cambria Math" w:hAnsi="Cambria Math"/>
                      <w:sz w:val="20"/>
                      <w:szCs w:val="20"/>
                    </w:rPr>
                    <m:t>accepted value</m:t>
                  </m:r>
                </m:den>
              </m:f>
            </m:e>
          </m:d>
          <m:r>
            <w:rPr>
              <w:rFonts w:ascii="Cambria Math" w:hAnsi="Cambria Math"/>
              <w:sz w:val="20"/>
              <w:szCs w:val="20"/>
            </w:rPr>
            <m:t>×100</m:t>
          </m:r>
        </m:oMath>
      </m:oMathPara>
    </w:p>
    <w:p w14:paraId="30CE5AB0" w14:textId="77777777" w:rsidR="00BE43EE" w:rsidRDefault="00BE43EE" w:rsidP="000E40A7">
      <w:pPr>
        <w:ind w:left="540" w:hanging="540"/>
        <w:jc w:val="both"/>
        <w:rPr>
          <w:rFonts w:asciiTheme="minorHAnsi" w:hAnsiTheme="minorHAnsi"/>
        </w:rPr>
      </w:pPr>
    </w:p>
    <w:p w14:paraId="7779E7E1" w14:textId="77777777" w:rsidR="00835E60" w:rsidRPr="00535290" w:rsidRDefault="00835E60" w:rsidP="00835E60">
      <w:pPr>
        <w:ind w:left="540" w:hanging="540"/>
        <w:jc w:val="center"/>
        <w:rPr>
          <w:rFonts w:asciiTheme="majorHAnsi" w:hAnsiTheme="majorHAnsi"/>
          <w:b/>
          <w:sz w:val="22"/>
          <w:szCs w:val="22"/>
        </w:rPr>
      </w:pPr>
      <w:r w:rsidRPr="00535290">
        <w:rPr>
          <w:rFonts w:asciiTheme="majorHAnsi" w:hAnsiTheme="majorHAnsi"/>
          <w:b/>
          <w:sz w:val="22"/>
          <w:szCs w:val="22"/>
        </w:rPr>
        <w:t>Data Table 1: Large Ball – More Massive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985"/>
        <w:gridCol w:w="901"/>
        <w:gridCol w:w="1494"/>
        <w:gridCol w:w="2289"/>
      </w:tblGrid>
      <w:tr w:rsidR="004459CF" w:rsidRPr="00535290" w14:paraId="694CC3AF" w14:textId="77777777" w:rsidTr="00535290">
        <w:trPr>
          <w:trHeight w:val="432"/>
          <w:jc w:val="center"/>
        </w:trPr>
        <w:tc>
          <w:tcPr>
            <w:tcW w:w="4380" w:type="dxa"/>
            <w:gridSpan w:val="3"/>
            <w:tcBorders>
              <w:top w:val="single" w:sz="12" w:space="0" w:color="auto"/>
              <w:bottom w:val="single" w:sz="12" w:space="0" w:color="auto"/>
            </w:tcBorders>
            <w:shd w:val="clear" w:color="auto" w:fill="D9D9D9" w:themeFill="background1" w:themeFillShade="D9"/>
            <w:vAlign w:val="center"/>
          </w:tcPr>
          <w:p w14:paraId="1AC189B1" w14:textId="77777777" w:rsidR="004459CF" w:rsidRPr="00535290" w:rsidRDefault="004459CF" w:rsidP="00422E1F">
            <w:pPr>
              <w:pStyle w:val="Footer"/>
              <w:tabs>
                <w:tab w:val="clear" w:pos="4320"/>
                <w:tab w:val="clear" w:pos="8640"/>
              </w:tabs>
              <w:jc w:val="right"/>
              <w:rPr>
                <w:rFonts w:asciiTheme="majorHAnsi" w:hAnsiTheme="majorHAnsi"/>
                <w:b/>
                <w:sz w:val="22"/>
                <w:szCs w:val="22"/>
              </w:rPr>
            </w:pPr>
            <w:r w:rsidRPr="00535290">
              <w:rPr>
                <w:rFonts w:asciiTheme="majorHAnsi" w:hAnsiTheme="majorHAnsi"/>
                <w:b/>
                <w:sz w:val="22"/>
                <w:szCs w:val="22"/>
              </w:rPr>
              <w:t>Height to the Ball</w:t>
            </w:r>
          </w:p>
        </w:tc>
        <w:tc>
          <w:tcPr>
            <w:tcW w:w="2289" w:type="dxa"/>
            <w:tcBorders>
              <w:top w:val="single" w:sz="12" w:space="0" w:color="auto"/>
              <w:bottom w:val="single" w:sz="12" w:space="0" w:color="auto"/>
            </w:tcBorders>
            <w:vAlign w:val="center"/>
          </w:tcPr>
          <w:p w14:paraId="0DCC14F5" w14:textId="77777777" w:rsidR="004459CF" w:rsidRPr="00535290" w:rsidRDefault="004459CF" w:rsidP="00422E1F">
            <w:pPr>
              <w:pStyle w:val="Heading3"/>
              <w:ind w:left="720"/>
              <w:jc w:val="right"/>
              <w:rPr>
                <w:rFonts w:asciiTheme="majorHAnsi" w:hAnsiTheme="majorHAnsi"/>
                <w:position w:val="-20"/>
                <w:sz w:val="22"/>
                <w:szCs w:val="22"/>
              </w:rPr>
            </w:pPr>
            <w:r w:rsidRPr="00535290">
              <w:rPr>
                <w:rFonts w:asciiTheme="majorHAnsi" w:hAnsiTheme="majorHAnsi"/>
                <w:position w:val="-20"/>
                <w:sz w:val="22"/>
                <w:szCs w:val="22"/>
              </w:rPr>
              <w:t>m</w:t>
            </w:r>
          </w:p>
        </w:tc>
      </w:tr>
      <w:tr w:rsidR="00CA341A" w:rsidRPr="00535290" w14:paraId="11E69BBD" w14:textId="77777777" w:rsidTr="00535290">
        <w:trPr>
          <w:trHeight w:val="432"/>
          <w:jc w:val="center"/>
        </w:trPr>
        <w:tc>
          <w:tcPr>
            <w:tcW w:w="1985" w:type="dxa"/>
            <w:tcBorders>
              <w:top w:val="single" w:sz="12" w:space="0" w:color="auto"/>
              <w:bottom w:val="single" w:sz="6" w:space="0" w:color="auto"/>
            </w:tcBorders>
            <w:shd w:val="clear" w:color="auto" w:fill="D9D9D9" w:themeFill="background1" w:themeFillShade="D9"/>
            <w:vAlign w:val="center"/>
          </w:tcPr>
          <w:p w14:paraId="40FBF1C2" w14:textId="77777777" w:rsidR="00CA341A" w:rsidRPr="00535290" w:rsidRDefault="00CA341A" w:rsidP="00214A45">
            <w:pPr>
              <w:pStyle w:val="Footer"/>
              <w:tabs>
                <w:tab w:val="clear" w:pos="4320"/>
                <w:tab w:val="clear" w:pos="8640"/>
              </w:tabs>
              <w:jc w:val="center"/>
              <w:rPr>
                <w:rFonts w:asciiTheme="majorHAnsi" w:hAnsiTheme="majorHAnsi"/>
                <w:b/>
                <w:bCs/>
                <w:sz w:val="22"/>
                <w:szCs w:val="22"/>
              </w:rPr>
            </w:pPr>
            <w:r w:rsidRPr="00535290">
              <w:rPr>
                <w:rFonts w:asciiTheme="majorHAnsi" w:hAnsiTheme="majorHAnsi"/>
                <w:b/>
                <w:bCs/>
                <w:sz w:val="22"/>
                <w:szCs w:val="22"/>
              </w:rPr>
              <w:t>Trial #</w:t>
            </w:r>
          </w:p>
        </w:tc>
        <w:tc>
          <w:tcPr>
            <w:tcW w:w="901" w:type="dxa"/>
            <w:tcBorders>
              <w:top w:val="single" w:sz="12" w:space="0" w:color="auto"/>
              <w:bottom w:val="single" w:sz="6" w:space="0" w:color="auto"/>
            </w:tcBorders>
            <w:shd w:val="clear" w:color="auto" w:fill="D9D9D9" w:themeFill="background1" w:themeFillShade="D9"/>
            <w:vAlign w:val="center"/>
          </w:tcPr>
          <w:p w14:paraId="1C766982" w14:textId="77777777" w:rsidR="00CA341A" w:rsidRPr="00535290" w:rsidRDefault="00CA341A" w:rsidP="002F1538">
            <w:pPr>
              <w:pStyle w:val="Footer"/>
              <w:tabs>
                <w:tab w:val="clear" w:pos="4320"/>
                <w:tab w:val="clear" w:pos="8640"/>
              </w:tabs>
              <w:jc w:val="center"/>
              <w:rPr>
                <w:rFonts w:asciiTheme="majorHAnsi" w:hAnsiTheme="majorHAnsi"/>
                <w:b/>
                <w:bCs/>
                <w:sz w:val="22"/>
                <w:szCs w:val="22"/>
              </w:rPr>
            </w:pPr>
            <w:r w:rsidRPr="00535290">
              <w:rPr>
                <w:rFonts w:asciiTheme="majorHAnsi" w:hAnsiTheme="majorHAnsi"/>
                <w:b/>
                <w:bCs/>
                <w:sz w:val="22"/>
                <w:szCs w:val="22"/>
              </w:rPr>
              <w:t>Time</w:t>
            </w:r>
            <w:r w:rsidRPr="00535290">
              <w:rPr>
                <w:rFonts w:asciiTheme="majorHAnsi" w:hAnsiTheme="majorHAnsi"/>
                <w:b/>
                <w:bCs/>
                <w:sz w:val="22"/>
                <w:szCs w:val="22"/>
              </w:rPr>
              <w:br/>
            </w:r>
            <w:r w:rsidRPr="00535290">
              <w:rPr>
                <w:rFonts w:asciiTheme="majorHAnsi" w:hAnsiTheme="majorHAnsi"/>
                <w:b/>
                <w:bCs/>
                <w:sz w:val="22"/>
                <w:szCs w:val="22"/>
              </w:rPr>
              <w:br/>
            </w:r>
            <w:r w:rsidRPr="00535290">
              <w:rPr>
                <w:rFonts w:asciiTheme="majorHAnsi" w:hAnsiTheme="majorHAnsi"/>
                <w:bCs/>
                <w:i/>
                <w:position w:val="-6"/>
                <w:sz w:val="22"/>
                <w:szCs w:val="22"/>
              </w:rPr>
              <w:t>t</w:t>
            </w:r>
            <w:r w:rsidRPr="00535290">
              <w:rPr>
                <w:rFonts w:asciiTheme="majorHAnsi" w:hAnsiTheme="majorHAnsi"/>
                <w:bCs/>
                <w:position w:val="-6"/>
                <w:sz w:val="22"/>
                <w:szCs w:val="22"/>
              </w:rPr>
              <w:t xml:space="preserve"> (s)</w:t>
            </w:r>
          </w:p>
        </w:tc>
        <w:tc>
          <w:tcPr>
            <w:tcW w:w="1494" w:type="dxa"/>
            <w:tcBorders>
              <w:top w:val="single" w:sz="12" w:space="0" w:color="auto"/>
              <w:bottom w:val="single" w:sz="6" w:space="0" w:color="auto"/>
            </w:tcBorders>
            <w:shd w:val="clear" w:color="auto" w:fill="D9D9D9" w:themeFill="background1" w:themeFillShade="D9"/>
            <w:vAlign w:val="center"/>
          </w:tcPr>
          <w:p w14:paraId="05BA6564" w14:textId="77777777" w:rsidR="00CA341A" w:rsidRPr="00535290" w:rsidRDefault="00A86306" w:rsidP="00D238D0">
            <w:pPr>
              <w:pStyle w:val="Footer"/>
              <w:tabs>
                <w:tab w:val="clear" w:pos="4320"/>
                <w:tab w:val="clear" w:pos="8640"/>
              </w:tabs>
              <w:jc w:val="center"/>
              <w:rPr>
                <w:rFonts w:asciiTheme="majorHAnsi" w:hAnsiTheme="majorHAnsi"/>
                <w:b/>
                <w:position w:val="-20"/>
                <w:sz w:val="22"/>
                <w:szCs w:val="22"/>
              </w:rPr>
            </w:pPr>
            <m:oMathPara>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oMath>
            </m:oMathPara>
          </w:p>
          <w:p w14:paraId="5AD0538A" w14:textId="77777777" w:rsidR="00CA341A" w:rsidRPr="00535290" w:rsidRDefault="00CA341A" w:rsidP="00D238D0">
            <w:pPr>
              <w:pStyle w:val="Footer"/>
              <w:tabs>
                <w:tab w:val="clear" w:pos="4320"/>
                <w:tab w:val="clear" w:pos="8640"/>
              </w:tabs>
              <w:jc w:val="center"/>
              <w:rPr>
                <w:rFonts w:asciiTheme="majorHAnsi" w:hAnsiTheme="majorHAnsi"/>
                <w:b/>
                <w:bCs/>
                <w:sz w:val="22"/>
                <w:szCs w:val="22"/>
              </w:rPr>
            </w:pPr>
            <w:r w:rsidRPr="00535290">
              <w:rPr>
                <w:rFonts w:asciiTheme="majorHAnsi" w:hAnsiTheme="majorHAnsi"/>
                <w:position w:val="-20"/>
                <w:sz w:val="22"/>
                <w:szCs w:val="22"/>
              </w:rPr>
              <w:t>(s</w:t>
            </w:r>
            <w:r w:rsidRPr="00535290">
              <w:rPr>
                <w:rFonts w:asciiTheme="majorHAnsi" w:hAnsiTheme="majorHAnsi"/>
                <w:position w:val="-20"/>
                <w:sz w:val="22"/>
                <w:szCs w:val="22"/>
                <w:vertAlign w:val="superscript"/>
              </w:rPr>
              <w:t>2</w:t>
            </w:r>
            <w:r w:rsidRPr="00535290">
              <w:rPr>
                <w:rFonts w:asciiTheme="majorHAnsi" w:hAnsiTheme="majorHAnsi"/>
                <w:position w:val="-20"/>
                <w:sz w:val="22"/>
                <w:szCs w:val="22"/>
              </w:rPr>
              <w:t>)</w:t>
            </w:r>
          </w:p>
        </w:tc>
        <w:tc>
          <w:tcPr>
            <w:tcW w:w="2289" w:type="dxa"/>
            <w:tcBorders>
              <w:top w:val="single" w:sz="12" w:space="0" w:color="auto"/>
              <w:bottom w:val="single" w:sz="6" w:space="0" w:color="auto"/>
            </w:tcBorders>
            <w:shd w:val="clear" w:color="auto" w:fill="D9D9D9" w:themeFill="background1" w:themeFillShade="D9"/>
            <w:vAlign w:val="center"/>
          </w:tcPr>
          <w:p w14:paraId="0521C767" w14:textId="77777777" w:rsidR="00CA341A" w:rsidRPr="00535290" w:rsidRDefault="00CA341A" w:rsidP="002F1538">
            <w:pPr>
              <w:pStyle w:val="Heading3"/>
              <w:rPr>
                <w:rFonts w:asciiTheme="majorHAnsi" w:hAnsiTheme="majorHAnsi"/>
                <w:position w:val="-46"/>
                <w:sz w:val="22"/>
                <w:szCs w:val="22"/>
              </w:rPr>
            </w:pPr>
            <w:r w:rsidRPr="00535290">
              <w:rPr>
                <w:rFonts w:asciiTheme="majorHAnsi" w:hAnsiTheme="majorHAnsi"/>
                <w:position w:val="-20"/>
                <w:sz w:val="22"/>
                <w:szCs w:val="22"/>
              </w:rPr>
              <w:t xml:space="preserve">     </w:t>
            </w:r>
            <w:r w:rsidRPr="00535290">
              <w:rPr>
                <w:rFonts w:asciiTheme="majorHAnsi" w:hAnsiTheme="majorHAnsi"/>
                <w:sz w:val="22"/>
                <w:szCs w:val="22"/>
              </w:rPr>
              <w:t>Acceleration</w:t>
            </w:r>
            <w:r w:rsidRPr="00535290">
              <w:rPr>
                <w:rFonts w:asciiTheme="majorHAnsi" w:hAnsiTheme="majorHAnsi"/>
                <w:position w:val="-46"/>
                <w:sz w:val="22"/>
                <w:szCs w:val="22"/>
              </w:rPr>
              <w:t xml:space="preserve"> </w:t>
            </w:r>
            <m:oMath>
              <m:r>
                <m:rPr>
                  <m:sty m:val="p"/>
                </m:rPr>
                <w:rPr>
                  <w:rFonts w:ascii="Cambria Math" w:hAnsi="Cambria Math"/>
                  <w:sz w:val="22"/>
                  <w:szCs w:val="22"/>
                </w:rPr>
                <w:br/>
              </m:r>
            </m:oMath>
            <m:oMathPara>
              <m:oMath>
                <m:r>
                  <w:rPr>
                    <w:rFonts w:ascii="Cambria Math" w:hAnsi="Cambria Math"/>
                    <w:sz w:val="22"/>
                    <w:szCs w:val="22"/>
                  </w:rPr>
                  <m:t>a=</m:t>
                </m:r>
                <m:f>
                  <m:fPr>
                    <m:ctrlPr>
                      <w:rPr>
                        <w:rFonts w:ascii="Cambria Math" w:hAnsi="Cambria Math"/>
                        <w:i/>
                        <w:sz w:val="22"/>
                        <w:szCs w:val="22"/>
                      </w:rPr>
                    </m:ctrlPr>
                  </m:fPr>
                  <m:num>
                    <m:r>
                      <w:rPr>
                        <w:rFonts w:ascii="Cambria Math" w:hAnsi="Cambria Math"/>
                        <w:sz w:val="22"/>
                        <w:szCs w:val="22"/>
                      </w:rPr>
                      <m:t>d</m:t>
                    </m:r>
                  </m:num>
                  <m:den>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den>
                </m:f>
              </m:oMath>
            </m:oMathPara>
          </w:p>
          <w:p w14:paraId="7BEB6DF7" w14:textId="77777777" w:rsidR="00CA341A" w:rsidRPr="00535290" w:rsidRDefault="00CA341A" w:rsidP="00CA341A">
            <w:pPr>
              <w:jc w:val="center"/>
              <w:rPr>
                <w:rFonts w:asciiTheme="majorHAnsi" w:hAnsiTheme="majorHAnsi"/>
                <w:sz w:val="22"/>
                <w:szCs w:val="22"/>
              </w:rPr>
            </w:pPr>
            <w:r w:rsidRPr="00535290">
              <w:rPr>
                <w:rFonts w:asciiTheme="majorHAnsi" w:hAnsiTheme="majorHAnsi"/>
                <w:sz w:val="22"/>
                <w:szCs w:val="22"/>
              </w:rPr>
              <w:t>(m/s</w:t>
            </w:r>
            <w:r w:rsidRPr="00535290">
              <w:rPr>
                <w:rFonts w:asciiTheme="majorHAnsi" w:hAnsiTheme="majorHAnsi"/>
                <w:sz w:val="22"/>
                <w:szCs w:val="22"/>
                <w:vertAlign w:val="superscript"/>
              </w:rPr>
              <w:t>2</w:t>
            </w:r>
            <w:r w:rsidRPr="00535290">
              <w:rPr>
                <w:rFonts w:asciiTheme="majorHAnsi" w:hAnsiTheme="majorHAnsi"/>
                <w:sz w:val="22"/>
                <w:szCs w:val="22"/>
              </w:rPr>
              <w:t>)</w:t>
            </w:r>
          </w:p>
        </w:tc>
      </w:tr>
      <w:tr w:rsidR="00CA341A" w:rsidRPr="00535290" w14:paraId="24C98223" w14:textId="77777777" w:rsidTr="00535290">
        <w:trPr>
          <w:trHeight w:val="576"/>
          <w:jc w:val="center"/>
        </w:trPr>
        <w:tc>
          <w:tcPr>
            <w:tcW w:w="1985" w:type="dxa"/>
            <w:tcBorders>
              <w:top w:val="single" w:sz="6" w:space="0" w:color="auto"/>
              <w:bottom w:val="single" w:sz="6" w:space="0" w:color="auto"/>
            </w:tcBorders>
            <w:vAlign w:val="center"/>
          </w:tcPr>
          <w:p w14:paraId="56F150A4" w14:textId="77777777" w:rsidR="00CA341A" w:rsidRPr="00535290" w:rsidRDefault="00CA341A" w:rsidP="00535290">
            <w:pPr>
              <w:pStyle w:val="Footer"/>
              <w:tabs>
                <w:tab w:val="clear" w:pos="4320"/>
                <w:tab w:val="clear" w:pos="8640"/>
              </w:tabs>
              <w:jc w:val="center"/>
              <w:rPr>
                <w:rFonts w:asciiTheme="majorHAnsi" w:hAnsiTheme="majorHAnsi"/>
                <w:sz w:val="22"/>
                <w:szCs w:val="22"/>
              </w:rPr>
            </w:pPr>
            <w:r w:rsidRPr="00535290">
              <w:rPr>
                <w:rFonts w:asciiTheme="majorHAnsi" w:hAnsiTheme="majorHAnsi"/>
                <w:sz w:val="22"/>
                <w:szCs w:val="22"/>
              </w:rPr>
              <w:t>1</w:t>
            </w:r>
          </w:p>
        </w:tc>
        <w:tc>
          <w:tcPr>
            <w:tcW w:w="901" w:type="dxa"/>
            <w:tcBorders>
              <w:top w:val="single" w:sz="6" w:space="0" w:color="auto"/>
              <w:bottom w:val="single" w:sz="6" w:space="0" w:color="auto"/>
            </w:tcBorders>
            <w:vAlign w:val="center"/>
          </w:tcPr>
          <w:p w14:paraId="02AF7926" w14:textId="77777777" w:rsidR="00CA341A" w:rsidRPr="00535290" w:rsidRDefault="00CA341A" w:rsidP="00535290">
            <w:pPr>
              <w:pStyle w:val="Footer"/>
              <w:tabs>
                <w:tab w:val="clear" w:pos="4320"/>
                <w:tab w:val="clear" w:pos="8640"/>
              </w:tabs>
              <w:jc w:val="center"/>
              <w:rPr>
                <w:rFonts w:asciiTheme="majorHAnsi" w:hAnsiTheme="majorHAnsi"/>
                <w:sz w:val="22"/>
                <w:szCs w:val="22"/>
              </w:rPr>
            </w:pPr>
          </w:p>
        </w:tc>
        <w:tc>
          <w:tcPr>
            <w:tcW w:w="1494" w:type="dxa"/>
            <w:tcBorders>
              <w:top w:val="single" w:sz="6" w:space="0" w:color="auto"/>
              <w:bottom w:val="single" w:sz="6" w:space="0" w:color="auto"/>
            </w:tcBorders>
            <w:vAlign w:val="center"/>
          </w:tcPr>
          <w:p w14:paraId="20C76AEB" w14:textId="77777777" w:rsidR="00CA341A" w:rsidRPr="00535290" w:rsidRDefault="00CA341A" w:rsidP="00535290">
            <w:pPr>
              <w:pStyle w:val="Footer"/>
              <w:tabs>
                <w:tab w:val="clear" w:pos="4320"/>
                <w:tab w:val="clear" w:pos="8640"/>
              </w:tabs>
              <w:jc w:val="center"/>
              <w:rPr>
                <w:rFonts w:asciiTheme="majorHAnsi" w:hAnsiTheme="majorHAnsi"/>
                <w:sz w:val="22"/>
                <w:szCs w:val="22"/>
              </w:rPr>
            </w:pPr>
          </w:p>
        </w:tc>
        <w:tc>
          <w:tcPr>
            <w:tcW w:w="2289" w:type="dxa"/>
            <w:tcBorders>
              <w:top w:val="single" w:sz="6" w:space="0" w:color="auto"/>
              <w:bottom w:val="single" w:sz="6" w:space="0" w:color="auto"/>
            </w:tcBorders>
            <w:vAlign w:val="center"/>
          </w:tcPr>
          <w:p w14:paraId="1D5D711F" w14:textId="77777777" w:rsidR="00CA341A" w:rsidRPr="00535290" w:rsidRDefault="00CA341A" w:rsidP="00535290">
            <w:pPr>
              <w:spacing w:before="100" w:after="54"/>
              <w:jc w:val="center"/>
              <w:rPr>
                <w:rFonts w:asciiTheme="majorHAnsi" w:hAnsiTheme="majorHAnsi"/>
                <w:sz w:val="22"/>
                <w:szCs w:val="22"/>
              </w:rPr>
            </w:pPr>
          </w:p>
        </w:tc>
      </w:tr>
      <w:tr w:rsidR="00CA341A" w:rsidRPr="00535290" w14:paraId="2560FEAC" w14:textId="77777777" w:rsidTr="00535290">
        <w:trPr>
          <w:trHeight w:val="576"/>
          <w:jc w:val="center"/>
        </w:trPr>
        <w:tc>
          <w:tcPr>
            <w:tcW w:w="1985" w:type="dxa"/>
            <w:tcBorders>
              <w:top w:val="single" w:sz="6" w:space="0" w:color="auto"/>
              <w:bottom w:val="single" w:sz="6" w:space="0" w:color="auto"/>
            </w:tcBorders>
            <w:vAlign w:val="center"/>
          </w:tcPr>
          <w:p w14:paraId="61924451" w14:textId="77777777" w:rsidR="00CA341A" w:rsidRPr="00535290" w:rsidRDefault="00CA341A" w:rsidP="00535290">
            <w:pPr>
              <w:pStyle w:val="Footer"/>
              <w:tabs>
                <w:tab w:val="clear" w:pos="4320"/>
                <w:tab w:val="clear" w:pos="8640"/>
              </w:tabs>
              <w:jc w:val="center"/>
              <w:rPr>
                <w:rFonts w:asciiTheme="majorHAnsi" w:hAnsiTheme="majorHAnsi"/>
                <w:sz w:val="22"/>
                <w:szCs w:val="22"/>
              </w:rPr>
            </w:pPr>
            <w:r w:rsidRPr="00535290">
              <w:rPr>
                <w:rFonts w:asciiTheme="majorHAnsi" w:hAnsiTheme="majorHAnsi"/>
                <w:sz w:val="22"/>
                <w:szCs w:val="22"/>
              </w:rPr>
              <w:t>2</w:t>
            </w:r>
          </w:p>
        </w:tc>
        <w:tc>
          <w:tcPr>
            <w:tcW w:w="901" w:type="dxa"/>
            <w:tcBorders>
              <w:top w:val="single" w:sz="6" w:space="0" w:color="auto"/>
              <w:bottom w:val="single" w:sz="6" w:space="0" w:color="auto"/>
            </w:tcBorders>
            <w:vAlign w:val="center"/>
          </w:tcPr>
          <w:p w14:paraId="4353BBD4" w14:textId="77777777" w:rsidR="00CA341A" w:rsidRPr="00535290" w:rsidRDefault="00CA341A" w:rsidP="00535290">
            <w:pPr>
              <w:pStyle w:val="Footer"/>
              <w:tabs>
                <w:tab w:val="clear" w:pos="4320"/>
                <w:tab w:val="clear" w:pos="8640"/>
              </w:tabs>
              <w:jc w:val="center"/>
              <w:rPr>
                <w:rFonts w:asciiTheme="majorHAnsi" w:hAnsiTheme="majorHAnsi"/>
                <w:sz w:val="22"/>
                <w:szCs w:val="22"/>
              </w:rPr>
            </w:pPr>
          </w:p>
        </w:tc>
        <w:tc>
          <w:tcPr>
            <w:tcW w:w="1494" w:type="dxa"/>
            <w:tcBorders>
              <w:top w:val="single" w:sz="6" w:space="0" w:color="auto"/>
              <w:bottom w:val="single" w:sz="6" w:space="0" w:color="auto"/>
            </w:tcBorders>
            <w:vAlign w:val="center"/>
          </w:tcPr>
          <w:p w14:paraId="7E599D23" w14:textId="77777777" w:rsidR="00CA341A" w:rsidRPr="00535290" w:rsidRDefault="00CA341A" w:rsidP="00535290">
            <w:pPr>
              <w:pStyle w:val="Footer"/>
              <w:tabs>
                <w:tab w:val="clear" w:pos="4320"/>
                <w:tab w:val="clear" w:pos="8640"/>
              </w:tabs>
              <w:jc w:val="center"/>
              <w:rPr>
                <w:rFonts w:asciiTheme="majorHAnsi" w:hAnsiTheme="majorHAnsi"/>
                <w:sz w:val="22"/>
                <w:szCs w:val="22"/>
              </w:rPr>
            </w:pPr>
          </w:p>
        </w:tc>
        <w:tc>
          <w:tcPr>
            <w:tcW w:w="2289" w:type="dxa"/>
            <w:tcBorders>
              <w:top w:val="single" w:sz="6" w:space="0" w:color="auto"/>
              <w:bottom w:val="single" w:sz="6" w:space="0" w:color="auto"/>
            </w:tcBorders>
            <w:vAlign w:val="center"/>
          </w:tcPr>
          <w:p w14:paraId="4EEE41D9" w14:textId="77777777" w:rsidR="00CA341A" w:rsidRPr="00535290" w:rsidRDefault="00CA341A" w:rsidP="00535290">
            <w:pPr>
              <w:spacing w:before="100" w:after="54"/>
              <w:jc w:val="center"/>
              <w:rPr>
                <w:rFonts w:asciiTheme="majorHAnsi" w:hAnsiTheme="majorHAnsi"/>
                <w:sz w:val="22"/>
                <w:szCs w:val="22"/>
              </w:rPr>
            </w:pPr>
          </w:p>
        </w:tc>
      </w:tr>
      <w:tr w:rsidR="00CA341A" w:rsidRPr="00535290" w14:paraId="3BD9B77F" w14:textId="77777777" w:rsidTr="00535290">
        <w:trPr>
          <w:trHeight w:val="576"/>
          <w:jc w:val="center"/>
        </w:trPr>
        <w:tc>
          <w:tcPr>
            <w:tcW w:w="1985" w:type="dxa"/>
            <w:tcBorders>
              <w:top w:val="single" w:sz="6" w:space="0" w:color="auto"/>
              <w:bottom w:val="single" w:sz="6" w:space="0" w:color="auto"/>
            </w:tcBorders>
            <w:vAlign w:val="center"/>
          </w:tcPr>
          <w:p w14:paraId="1516C1FC" w14:textId="77777777" w:rsidR="00CA341A" w:rsidRPr="00535290" w:rsidRDefault="00CA341A" w:rsidP="00535290">
            <w:pPr>
              <w:pStyle w:val="Footer"/>
              <w:tabs>
                <w:tab w:val="clear" w:pos="4320"/>
                <w:tab w:val="clear" w:pos="8640"/>
              </w:tabs>
              <w:jc w:val="center"/>
              <w:rPr>
                <w:rFonts w:asciiTheme="majorHAnsi" w:hAnsiTheme="majorHAnsi"/>
                <w:sz w:val="22"/>
                <w:szCs w:val="22"/>
              </w:rPr>
            </w:pPr>
            <w:r w:rsidRPr="00535290">
              <w:rPr>
                <w:rFonts w:asciiTheme="majorHAnsi" w:hAnsiTheme="majorHAnsi"/>
                <w:sz w:val="22"/>
                <w:szCs w:val="22"/>
              </w:rPr>
              <w:t>3</w:t>
            </w:r>
          </w:p>
        </w:tc>
        <w:tc>
          <w:tcPr>
            <w:tcW w:w="901" w:type="dxa"/>
            <w:tcBorders>
              <w:top w:val="single" w:sz="6" w:space="0" w:color="auto"/>
              <w:bottom w:val="single" w:sz="6" w:space="0" w:color="auto"/>
            </w:tcBorders>
            <w:vAlign w:val="center"/>
          </w:tcPr>
          <w:p w14:paraId="251CAE8D" w14:textId="77777777" w:rsidR="00CA341A" w:rsidRPr="00535290" w:rsidRDefault="00CA341A" w:rsidP="00535290">
            <w:pPr>
              <w:pStyle w:val="Footer"/>
              <w:tabs>
                <w:tab w:val="clear" w:pos="4320"/>
                <w:tab w:val="clear" w:pos="8640"/>
              </w:tabs>
              <w:jc w:val="center"/>
              <w:rPr>
                <w:rFonts w:asciiTheme="majorHAnsi" w:hAnsiTheme="majorHAnsi"/>
                <w:sz w:val="22"/>
                <w:szCs w:val="22"/>
              </w:rPr>
            </w:pPr>
          </w:p>
        </w:tc>
        <w:tc>
          <w:tcPr>
            <w:tcW w:w="1494" w:type="dxa"/>
            <w:tcBorders>
              <w:top w:val="single" w:sz="6" w:space="0" w:color="auto"/>
              <w:bottom w:val="single" w:sz="6" w:space="0" w:color="auto"/>
            </w:tcBorders>
            <w:vAlign w:val="center"/>
          </w:tcPr>
          <w:p w14:paraId="58610E12" w14:textId="77777777" w:rsidR="00CA341A" w:rsidRPr="00535290" w:rsidRDefault="00CA341A" w:rsidP="00535290">
            <w:pPr>
              <w:pStyle w:val="Footer"/>
              <w:tabs>
                <w:tab w:val="clear" w:pos="4320"/>
                <w:tab w:val="clear" w:pos="8640"/>
              </w:tabs>
              <w:jc w:val="center"/>
              <w:rPr>
                <w:rFonts w:asciiTheme="majorHAnsi" w:hAnsiTheme="majorHAnsi"/>
                <w:sz w:val="22"/>
                <w:szCs w:val="22"/>
              </w:rPr>
            </w:pPr>
          </w:p>
        </w:tc>
        <w:tc>
          <w:tcPr>
            <w:tcW w:w="2289" w:type="dxa"/>
            <w:tcBorders>
              <w:top w:val="single" w:sz="6" w:space="0" w:color="auto"/>
              <w:bottom w:val="single" w:sz="6" w:space="0" w:color="auto"/>
            </w:tcBorders>
            <w:vAlign w:val="center"/>
          </w:tcPr>
          <w:p w14:paraId="1E65A0E2" w14:textId="77777777" w:rsidR="00CA341A" w:rsidRPr="00535290" w:rsidRDefault="00CA341A" w:rsidP="00535290">
            <w:pPr>
              <w:spacing w:before="100" w:after="54"/>
              <w:jc w:val="center"/>
              <w:rPr>
                <w:rFonts w:asciiTheme="majorHAnsi" w:hAnsiTheme="majorHAnsi"/>
                <w:sz w:val="22"/>
                <w:szCs w:val="22"/>
              </w:rPr>
            </w:pPr>
          </w:p>
        </w:tc>
      </w:tr>
      <w:tr w:rsidR="00CA341A" w:rsidRPr="00535290" w14:paraId="42779080" w14:textId="77777777" w:rsidTr="00535290">
        <w:trPr>
          <w:trHeight w:val="576"/>
          <w:jc w:val="center"/>
        </w:trPr>
        <w:tc>
          <w:tcPr>
            <w:tcW w:w="1985" w:type="dxa"/>
            <w:tcBorders>
              <w:top w:val="single" w:sz="6" w:space="0" w:color="auto"/>
              <w:bottom w:val="single" w:sz="6" w:space="0" w:color="auto"/>
            </w:tcBorders>
            <w:vAlign w:val="center"/>
          </w:tcPr>
          <w:p w14:paraId="2A616239" w14:textId="77777777" w:rsidR="00CA341A" w:rsidRPr="00535290" w:rsidRDefault="00CA341A" w:rsidP="00535290">
            <w:pPr>
              <w:pStyle w:val="Footer"/>
              <w:tabs>
                <w:tab w:val="clear" w:pos="4320"/>
                <w:tab w:val="clear" w:pos="8640"/>
              </w:tabs>
              <w:jc w:val="center"/>
              <w:rPr>
                <w:rFonts w:asciiTheme="majorHAnsi" w:hAnsiTheme="majorHAnsi"/>
                <w:sz w:val="22"/>
                <w:szCs w:val="22"/>
              </w:rPr>
            </w:pPr>
            <w:r w:rsidRPr="00535290">
              <w:rPr>
                <w:rFonts w:asciiTheme="majorHAnsi" w:hAnsiTheme="majorHAnsi"/>
                <w:sz w:val="22"/>
                <w:szCs w:val="22"/>
              </w:rPr>
              <w:t>4</w:t>
            </w:r>
          </w:p>
        </w:tc>
        <w:tc>
          <w:tcPr>
            <w:tcW w:w="901" w:type="dxa"/>
            <w:tcBorders>
              <w:top w:val="single" w:sz="6" w:space="0" w:color="auto"/>
              <w:bottom w:val="single" w:sz="6" w:space="0" w:color="auto"/>
            </w:tcBorders>
            <w:vAlign w:val="center"/>
          </w:tcPr>
          <w:p w14:paraId="7501EB70" w14:textId="77777777" w:rsidR="00CA341A" w:rsidRPr="00535290" w:rsidRDefault="00CA341A" w:rsidP="00535290">
            <w:pPr>
              <w:pStyle w:val="Footer"/>
              <w:tabs>
                <w:tab w:val="clear" w:pos="4320"/>
                <w:tab w:val="clear" w:pos="8640"/>
              </w:tabs>
              <w:jc w:val="center"/>
              <w:rPr>
                <w:rFonts w:asciiTheme="majorHAnsi" w:hAnsiTheme="majorHAnsi"/>
                <w:sz w:val="22"/>
                <w:szCs w:val="22"/>
              </w:rPr>
            </w:pPr>
          </w:p>
        </w:tc>
        <w:tc>
          <w:tcPr>
            <w:tcW w:w="1494" w:type="dxa"/>
            <w:tcBorders>
              <w:top w:val="single" w:sz="6" w:space="0" w:color="auto"/>
              <w:bottom w:val="single" w:sz="6" w:space="0" w:color="auto"/>
            </w:tcBorders>
            <w:vAlign w:val="center"/>
          </w:tcPr>
          <w:p w14:paraId="65B21382" w14:textId="77777777" w:rsidR="00CA341A" w:rsidRPr="00535290" w:rsidRDefault="00CA341A" w:rsidP="00535290">
            <w:pPr>
              <w:pStyle w:val="Footer"/>
              <w:tabs>
                <w:tab w:val="clear" w:pos="4320"/>
                <w:tab w:val="clear" w:pos="8640"/>
              </w:tabs>
              <w:jc w:val="center"/>
              <w:rPr>
                <w:rFonts w:asciiTheme="majorHAnsi" w:hAnsiTheme="majorHAnsi"/>
                <w:sz w:val="22"/>
                <w:szCs w:val="22"/>
              </w:rPr>
            </w:pPr>
          </w:p>
        </w:tc>
        <w:tc>
          <w:tcPr>
            <w:tcW w:w="2289" w:type="dxa"/>
            <w:tcBorders>
              <w:top w:val="single" w:sz="6" w:space="0" w:color="auto"/>
              <w:bottom w:val="single" w:sz="6" w:space="0" w:color="auto"/>
            </w:tcBorders>
            <w:vAlign w:val="center"/>
          </w:tcPr>
          <w:p w14:paraId="7BA34AC0" w14:textId="77777777" w:rsidR="00CA341A" w:rsidRPr="00535290" w:rsidRDefault="00CA341A" w:rsidP="00535290">
            <w:pPr>
              <w:spacing w:before="100" w:after="54"/>
              <w:jc w:val="center"/>
              <w:rPr>
                <w:rFonts w:asciiTheme="majorHAnsi" w:hAnsiTheme="majorHAnsi"/>
                <w:sz w:val="22"/>
                <w:szCs w:val="22"/>
              </w:rPr>
            </w:pPr>
          </w:p>
        </w:tc>
      </w:tr>
      <w:tr w:rsidR="00CA341A" w:rsidRPr="00535290" w14:paraId="461856B3" w14:textId="77777777" w:rsidTr="00535290">
        <w:trPr>
          <w:trHeight w:val="576"/>
          <w:jc w:val="center"/>
        </w:trPr>
        <w:tc>
          <w:tcPr>
            <w:tcW w:w="1985" w:type="dxa"/>
            <w:tcBorders>
              <w:top w:val="single" w:sz="6" w:space="0" w:color="auto"/>
              <w:bottom w:val="single" w:sz="12" w:space="0" w:color="auto"/>
            </w:tcBorders>
            <w:vAlign w:val="center"/>
          </w:tcPr>
          <w:p w14:paraId="7FEF55F0" w14:textId="77777777" w:rsidR="00CA341A" w:rsidRPr="00535290" w:rsidRDefault="00CA341A" w:rsidP="00535290">
            <w:pPr>
              <w:pStyle w:val="Footer"/>
              <w:tabs>
                <w:tab w:val="clear" w:pos="4320"/>
                <w:tab w:val="clear" w:pos="8640"/>
              </w:tabs>
              <w:jc w:val="center"/>
              <w:rPr>
                <w:rFonts w:asciiTheme="majorHAnsi" w:hAnsiTheme="majorHAnsi"/>
                <w:bCs/>
                <w:sz w:val="22"/>
                <w:szCs w:val="22"/>
              </w:rPr>
            </w:pPr>
            <w:r w:rsidRPr="00535290">
              <w:rPr>
                <w:rFonts w:asciiTheme="majorHAnsi" w:hAnsiTheme="majorHAnsi"/>
                <w:bCs/>
                <w:sz w:val="22"/>
                <w:szCs w:val="22"/>
              </w:rPr>
              <w:t>5</w:t>
            </w:r>
          </w:p>
        </w:tc>
        <w:tc>
          <w:tcPr>
            <w:tcW w:w="901" w:type="dxa"/>
            <w:tcBorders>
              <w:top w:val="single" w:sz="6" w:space="0" w:color="auto"/>
              <w:bottom w:val="single" w:sz="12" w:space="0" w:color="auto"/>
            </w:tcBorders>
            <w:vAlign w:val="center"/>
          </w:tcPr>
          <w:p w14:paraId="1BC0D76B" w14:textId="77777777" w:rsidR="00CA341A" w:rsidRPr="00535290" w:rsidRDefault="00CA341A" w:rsidP="00535290">
            <w:pPr>
              <w:pStyle w:val="Footer"/>
              <w:tabs>
                <w:tab w:val="clear" w:pos="4320"/>
                <w:tab w:val="clear" w:pos="8640"/>
              </w:tabs>
              <w:jc w:val="center"/>
              <w:rPr>
                <w:rFonts w:asciiTheme="majorHAnsi" w:hAnsiTheme="majorHAnsi"/>
                <w:b/>
                <w:bCs/>
                <w:sz w:val="22"/>
                <w:szCs w:val="22"/>
              </w:rPr>
            </w:pPr>
          </w:p>
        </w:tc>
        <w:tc>
          <w:tcPr>
            <w:tcW w:w="1494" w:type="dxa"/>
            <w:tcBorders>
              <w:top w:val="single" w:sz="6" w:space="0" w:color="auto"/>
              <w:bottom w:val="single" w:sz="12" w:space="0" w:color="auto"/>
            </w:tcBorders>
            <w:vAlign w:val="center"/>
          </w:tcPr>
          <w:p w14:paraId="5014E7D5" w14:textId="77777777" w:rsidR="00CA341A" w:rsidRPr="00535290" w:rsidRDefault="00CA341A" w:rsidP="00535290">
            <w:pPr>
              <w:pStyle w:val="Footer"/>
              <w:tabs>
                <w:tab w:val="clear" w:pos="4320"/>
                <w:tab w:val="clear" w:pos="8640"/>
              </w:tabs>
              <w:jc w:val="center"/>
              <w:rPr>
                <w:rFonts w:asciiTheme="majorHAnsi" w:hAnsiTheme="majorHAnsi"/>
                <w:sz w:val="22"/>
                <w:szCs w:val="22"/>
              </w:rPr>
            </w:pPr>
          </w:p>
        </w:tc>
        <w:tc>
          <w:tcPr>
            <w:tcW w:w="2289" w:type="dxa"/>
            <w:tcBorders>
              <w:top w:val="single" w:sz="6" w:space="0" w:color="auto"/>
              <w:bottom w:val="single" w:sz="12" w:space="0" w:color="auto"/>
            </w:tcBorders>
            <w:vAlign w:val="center"/>
          </w:tcPr>
          <w:p w14:paraId="4D0EA68D" w14:textId="77777777" w:rsidR="00CA341A" w:rsidRPr="00535290" w:rsidRDefault="00CA341A" w:rsidP="00535290">
            <w:pPr>
              <w:pStyle w:val="Footer"/>
              <w:tabs>
                <w:tab w:val="clear" w:pos="4320"/>
                <w:tab w:val="clear" w:pos="8640"/>
              </w:tabs>
              <w:jc w:val="center"/>
              <w:rPr>
                <w:rFonts w:asciiTheme="majorHAnsi" w:hAnsiTheme="majorHAnsi"/>
                <w:b/>
                <w:bCs/>
                <w:sz w:val="22"/>
                <w:szCs w:val="22"/>
              </w:rPr>
            </w:pPr>
          </w:p>
        </w:tc>
      </w:tr>
      <w:tr w:rsidR="00535290" w:rsidRPr="00535290" w14:paraId="71926C7C" w14:textId="77777777" w:rsidTr="00535290">
        <w:trPr>
          <w:trHeight w:val="576"/>
          <w:jc w:val="center"/>
        </w:trPr>
        <w:tc>
          <w:tcPr>
            <w:tcW w:w="4380" w:type="dxa"/>
            <w:gridSpan w:val="3"/>
            <w:tcBorders>
              <w:top w:val="single" w:sz="12" w:space="0" w:color="auto"/>
            </w:tcBorders>
            <w:shd w:val="clear" w:color="auto" w:fill="D9D9D9" w:themeFill="background1" w:themeFillShade="D9"/>
            <w:vAlign w:val="center"/>
          </w:tcPr>
          <w:p w14:paraId="181CB809" w14:textId="389E782F" w:rsidR="00535290" w:rsidRPr="00535290" w:rsidRDefault="00535290" w:rsidP="00535290">
            <w:pPr>
              <w:pStyle w:val="Footer"/>
              <w:tabs>
                <w:tab w:val="clear" w:pos="4320"/>
                <w:tab w:val="clear" w:pos="8640"/>
              </w:tabs>
              <w:jc w:val="right"/>
              <w:rPr>
                <w:rFonts w:asciiTheme="majorHAnsi" w:hAnsiTheme="majorHAnsi"/>
                <w:b/>
                <w:bCs/>
                <w:sz w:val="22"/>
                <w:szCs w:val="22"/>
              </w:rPr>
            </w:pPr>
            <w:r>
              <w:rPr>
                <w:rFonts w:asciiTheme="majorHAnsi" w:hAnsiTheme="majorHAnsi"/>
                <w:b/>
                <w:bCs/>
                <w:sz w:val="22"/>
                <w:szCs w:val="22"/>
              </w:rPr>
              <w:t>Average Acceleration</w:t>
            </w:r>
          </w:p>
        </w:tc>
        <w:tc>
          <w:tcPr>
            <w:tcW w:w="2289" w:type="dxa"/>
            <w:tcBorders>
              <w:top w:val="single" w:sz="12" w:space="0" w:color="auto"/>
            </w:tcBorders>
            <w:vAlign w:val="center"/>
          </w:tcPr>
          <w:p w14:paraId="20CCF2FC" w14:textId="49DBDD5D" w:rsidR="00535290" w:rsidRPr="00535290" w:rsidRDefault="00535290" w:rsidP="00535290">
            <w:pPr>
              <w:pStyle w:val="Footer"/>
              <w:tabs>
                <w:tab w:val="clear" w:pos="4320"/>
                <w:tab w:val="clear" w:pos="8640"/>
              </w:tabs>
              <w:jc w:val="right"/>
              <w:rPr>
                <w:rFonts w:asciiTheme="majorHAnsi" w:hAnsiTheme="majorHAnsi"/>
                <w:sz w:val="22"/>
                <w:szCs w:val="22"/>
              </w:rPr>
            </w:pPr>
            <w:r>
              <w:rPr>
                <w:rFonts w:asciiTheme="majorHAnsi" w:hAnsiTheme="majorHAnsi"/>
                <w:sz w:val="22"/>
                <w:szCs w:val="22"/>
              </w:rPr>
              <w:t xml:space="preserve"> m/s</w:t>
            </w:r>
            <w:r w:rsidRPr="00535290">
              <w:rPr>
                <w:rFonts w:asciiTheme="majorHAnsi" w:hAnsiTheme="majorHAnsi"/>
                <w:sz w:val="22"/>
                <w:szCs w:val="22"/>
                <w:vertAlign w:val="superscript"/>
              </w:rPr>
              <w:t>2</w:t>
            </w:r>
          </w:p>
        </w:tc>
      </w:tr>
      <w:tr w:rsidR="00535290" w:rsidRPr="00535290" w14:paraId="6A7E4FF8" w14:textId="77777777" w:rsidTr="00535290">
        <w:trPr>
          <w:trHeight w:val="576"/>
          <w:jc w:val="center"/>
        </w:trPr>
        <w:tc>
          <w:tcPr>
            <w:tcW w:w="4380" w:type="dxa"/>
            <w:gridSpan w:val="3"/>
            <w:shd w:val="clear" w:color="auto" w:fill="D9D9D9" w:themeFill="background1" w:themeFillShade="D9"/>
            <w:vAlign w:val="center"/>
          </w:tcPr>
          <w:p w14:paraId="34142858" w14:textId="5F5CC214" w:rsidR="00535290" w:rsidRPr="00535290" w:rsidRDefault="00535290" w:rsidP="00535290">
            <w:pPr>
              <w:pStyle w:val="Footer"/>
              <w:tabs>
                <w:tab w:val="clear" w:pos="4320"/>
                <w:tab w:val="clear" w:pos="8640"/>
              </w:tabs>
              <w:jc w:val="right"/>
              <w:rPr>
                <w:rFonts w:asciiTheme="majorHAnsi" w:hAnsiTheme="majorHAnsi"/>
                <w:b/>
                <w:bCs/>
                <w:sz w:val="22"/>
                <w:szCs w:val="22"/>
              </w:rPr>
            </w:pPr>
            <w:r w:rsidRPr="00535290">
              <w:rPr>
                <w:rFonts w:asciiTheme="majorHAnsi" w:hAnsiTheme="majorHAnsi"/>
                <w:b/>
                <w:bCs/>
                <w:sz w:val="22"/>
                <w:szCs w:val="22"/>
              </w:rPr>
              <w:t>Accepted Value of Acceleration</w:t>
            </w:r>
            <w:r w:rsidRPr="00535290">
              <w:rPr>
                <w:rFonts w:asciiTheme="majorHAnsi" w:hAnsiTheme="majorHAnsi"/>
                <w:b/>
                <w:bCs/>
                <w:sz w:val="22"/>
                <w:szCs w:val="22"/>
              </w:rPr>
              <w:br/>
              <w:t>Due to Gravity</w:t>
            </w:r>
          </w:p>
        </w:tc>
        <w:tc>
          <w:tcPr>
            <w:tcW w:w="2289" w:type="dxa"/>
            <w:vAlign w:val="center"/>
          </w:tcPr>
          <w:p w14:paraId="045C7843" w14:textId="048E66D1" w:rsidR="00535290" w:rsidRDefault="00535290" w:rsidP="00535290">
            <w:pPr>
              <w:pStyle w:val="Footer"/>
              <w:tabs>
                <w:tab w:val="clear" w:pos="4320"/>
                <w:tab w:val="clear" w:pos="8640"/>
              </w:tabs>
              <w:jc w:val="right"/>
              <w:rPr>
                <w:rFonts w:asciiTheme="majorHAnsi" w:hAnsiTheme="majorHAnsi"/>
                <w:sz w:val="22"/>
                <w:szCs w:val="22"/>
              </w:rPr>
            </w:pPr>
            <w:r>
              <w:rPr>
                <w:rFonts w:asciiTheme="majorHAnsi" w:hAnsiTheme="majorHAnsi"/>
                <w:sz w:val="22"/>
                <w:szCs w:val="22"/>
              </w:rPr>
              <w:t>9.81 m/s</w:t>
            </w:r>
            <w:r w:rsidRPr="00535290">
              <w:rPr>
                <w:rFonts w:asciiTheme="majorHAnsi" w:hAnsiTheme="majorHAnsi"/>
                <w:sz w:val="22"/>
                <w:szCs w:val="22"/>
                <w:vertAlign w:val="superscript"/>
              </w:rPr>
              <w:t>2</w:t>
            </w:r>
          </w:p>
        </w:tc>
      </w:tr>
      <w:tr w:rsidR="00535290" w:rsidRPr="00535290" w14:paraId="5B3C07A9" w14:textId="77777777" w:rsidTr="00535290">
        <w:trPr>
          <w:trHeight w:val="576"/>
          <w:jc w:val="center"/>
        </w:trPr>
        <w:tc>
          <w:tcPr>
            <w:tcW w:w="4380" w:type="dxa"/>
            <w:gridSpan w:val="3"/>
            <w:tcBorders>
              <w:left w:val="single" w:sz="12" w:space="0" w:color="auto"/>
              <w:bottom w:val="single" w:sz="12" w:space="0" w:color="auto"/>
            </w:tcBorders>
            <w:shd w:val="clear" w:color="auto" w:fill="D9D9D9" w:themeFill="background1" w:themeFillShade="D9"/>
            <w:vAlign w:val="center"/>
          </w:tcPr>
          <w:p w14:paraId="7BE8557B" w14:textId="77777777" w:rsidR="00535290" w:rsidRPr="00535290" w:rsidRDefault="00535290" w:rsidP="00535290">
            <w:pPr>
              <w:pStyle w:val="Footer"/>
              <w:tabs>
                <w:tab w:val="clear" w:pos="4320"/>
                <w:tab w:val="clear" w:pos="8640"/>
              </w:tabs>
              <w:jc w:val="right"/>
              <w:rPr>
                <w:rFonts w:asciiTheme="majorHAnsi" w:hAnsiTheme="majorHAnsi"/>
                <w:sz w:val="22"/>
                <w:szCs w:val="22"/>
              </w:rPr>
            </w:pPr>
            <w:r w:rsidRPr="00535290">
              <w:rPr>
                <w:rFonts w:asciiTheme="majorHAnsi" w:hAnsiTheme="majorHAnsi"/>
                <w:b/>
                <w:bCs/>
                <w:sz w:val="22"/>
                <w:szCs w:val="22"/>
              </w:rPr>
              <w:t>% difference</w:t>
            </w:r>
          </w:p>
        </w:tc>
        <w:tc>
          <w:tcPr>
            <w:tcW w:w="2289" w:type="dxa"/>
            <w:tcBorders>
              <w:bottom w:val="single" w:sz="12" w:space="0" w:color="auto"/>
              <w:right w:val="single" w:sz="12" w:space="0" w:color="auto"/>
            </w:tcBorders>
            <w:vAlign w:val="center"/>
          </w:tcPr>
          <w:p w14:paraId="1B2450CA" w14:textId="77777777" w:rsidR="00535290" w:rsidRPr="00535290" w:rsidRDefault="00535290" w:rsidP="00535290">
            <w:pPr>
              <w:pStyle w:val="Footer"/>
              <w:tabs>
                <w:tab w:val="clear" w:pos="4320"/>
                <w:tab w:val="clear" w:pos="8640"/>
              </w:tabs>
              <w:jc w:val="right"/>
              <w:rPr>
                <w:rFonts w:asciiTheme="majorHAnsi" w:hAnsiTheme="majorHAnsi"/>
                <w:sz w:val="22"/>
                <w:szCs w:val="22"/>
              </w:rPr>
            </w:pPr>
            <w:r w:rsidRPr="00535290">
              <w:rPr>
                <w:rFonts w:asciiTheme="majorHAnsi" w:hAnsiTheme="majorHAnsi"/>
                <w:sz w:val="22"/>
                <w:szCs w:val="22"/>
              </w:rPr>
              <w:t>%</w:t>
            </w:r>
          </w:p>
        </w:tc>
      </w:tr>
    </w:tbl>
    <w:p w14:paraId="28FEB3AA" w14:textId="034B3579" w:rsidR="00835E60" w:rsidRDefault="00835E60" w:rsidP="00835E60">
      <w:pPr>
        <w:rPr>
          <w:rFonts w:asciiTheme="minorHAnsi" w:hAnsiTheme="minorHAnsi"/>
        </w:rPr>
      </w:pPr>
    </w:p>
    <w:p w14:paraId="774F13E2" w14:textId="2FBAB666" w:rsidR="00535290" w:rsidRDefault="00535290" w:rsidP="00835E60">
      <w:pPr>
        <w:rPr>
          <w:rFonts w:asciiTheme="minorHAnsi" w:hAnsiTheme="minorHAnsi"/>
        </w:rPr>
      </w:pPr>
    </w:p>
    <w:p w14:paraId="243982E3" w14:textId="77777777" w:rsidR="00535290" w:rsidRPr="00835E60" w:rsidRDefault="00535290" w:rsidP="00835E60">
      <w:pPr>
        <w:rPr>
          <w:rFonts w:asciiTheme="minorHAnsi" w:hAnsiTheme="minorHAnsi"/>
        </w:rPr>
      </w:pPr>
    </w:p>
    <w:p w14:paraId="4E3F4F5B" w14:textId="77777777" w:rsidR="00835E60" w:rsidRPr="00535290" w:rsidRDefault="00835E60" w:rsidP="00835E60">
      <w:pPr>
        <w:ind w:left="540" w:hanging="540"/>
        <w:jc w:val="center"/>
        <w:rPr>
          <w:rFonts w:asciiTheme="majorHAnsi" w:hAnsiTheme="majorHAnsi"/>
          <w:b/>
          <w:sz w:val="22"/>
          <w:szCs w:val="22"/>
        </w:rPr>
      </w:pPr>
      <w:r w:rsidRPr="00535290">
        <w:rPr>
          <w:rFonts w:asciiTheme="majorHAnsi" w:hAnsiTheme="majorHAnsi"/>
          <w:b/>
          <w:sz w:val="22"/>
          <w:szCs w:val="22"/>
        </w:rPr>
        <w:lastRenderedPageBreak/>
        <w:t>Data Table 2: Small Ball – Less Massive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985"/>
        <w:gridCol w:w="901"/>
        <w:gridCol w:w="1494"/>
        <w:gridCol w:w="2289"/>
      </w:tblGrid>
      <w:tr w:rsidR="00535290" w:rsidRPr="00535290" w14:paraId="77532646" w14:textId="77777777" w:rsidTr="004B191F">
        <w:trPr>
          <w:trHeight w:val="432"/>
          <w:jc w:val="center"/>
        </w:trPr>
        <w:tc>
          <w:tcPr>
            <w:tcW w:w="4380" w:type="dxa"/>
            <w:gridSpan w:val="3"/>
            <w:tcBorders>
              <w:top w:val="single" w:sz="12" w:space="0" w:color="auto"/>
              <w:bottom w:val="single" w:sz="12" w:space="0" w:color="auto"/>
            </w:tcBorders>
            <w:shd w:val="clear" w:color="auto" w:fill="D9D9D9" w:themeFill="background1" w:themeFillShade="D9"/>
            <w:vAlign w:val="center"/>
          </w:tcPr>
          <w:p w14:paraId="057E678D" w14:textId="77777777" w:rsidR="00535290" w:rsidRPr="00535290" w:rsidRDefault="00535290" w:rsidP="004B191F">
            <w:pPr>
              <w:pStyle w:val="Footer"/>
              <w:tabs>
                <w:tab w:val="clear" w:pos="4320"/>
                <w:tab w:val="clear" w:pos="8640"/>
              </w:tabs>
              <w:jc w:val="right"/>
              <w:rPr>
                <w:rFonts w:asciiTheme="majorHAnsi" w:hAnsiTheme="majorHAnsi"/>
                <w:b/>
                <w:sz w:val="22"/>
                <w:szCs w:val="22"/>
              </w:rPr>
            </w:pPr>
            <w:r w:rsidRPr="00535290">
              <w:rPr>
                <w:rFonts w:asciiTheme="majorHAnsi" w:hAnsiTheme="majorHAnsi"/>
                <w:b/>
                <w:sz w:val="22"/>
                <w:szCs w:val="22"/>
              </w:rPr>
              <w:t>Height to the Ball</w:t>
            </w:r>
          </w:p>
        </w:tc>
        <w:tc>
          <w:tcPr>
            <w:tcW w:w="2289" w:type="dxa"/>
            <w:tcBorders>
              <w:top w:val="single" w:sz="12" w:space="0" w:color="auto"/>
              <w:bottom w:val="single" w:sz="12" w:space="0" w:color="auto"/>
            </w:tcBorders>
            <w:vAlign w:val="center"/>
          </w:tcPr>
          <w:p w14:paraId="5D574085" w14:textId="77777777" w:rsidR="00535290" w:rsidRPr="00535290" w:rsidRDefault="00535290" w:rsidP="004B191F">
            <w:pPr>
              <w:pStyle w:val="Heading3"/>
              <w:ind w:left="720"/>
              <w:jc w:val="right"/>
              <w:rPr>
                <w:rFonts w:asciiTheme="majorHAnsi" w:hAnsiTheme="majorHAnsi"/>
                <w:position w:val="-20"/>
                <w:sz w:val="22"/>
                <w:szCs w:val="22"/>
              </w:rPr>
            </w:pPr>
            <w:r w:rsidRPr="00535290">
              <w:rPr>
                <w:rFonts w:asciiTheme="majorHAnsi" w:hAnsiTheme="majorHAnsi"/>
                <w:position w:val="-20"/>
                <w:sz w:val="22"/>
                <w:szCs w:val="22"/>
              </w:rPr>
              <w:t>m</w:t>
            </w:r>
          </w:p>
        </w:tc>
      </w:tr>
      <w:tr w:rsidR="00535290" w:rsidRPr="00535290" w14:paraId="1DE1BBC7" w14:textId="77777777" w:rsidTr="004B191F">
        <w:trPr>
          <w:trHeight w:val="432"/>
          <w:jc w:val="center"/>
        </w:trPr>
        <w:tc>
          <w:tcPr>
            <w:tcW w:w="1985" w:type="dxa"/>
            <w:tcBorders>
              <w:top w:val="single" w:sz="12" w:space="0" w:color="auto"/>
              <w:bottom w:val="single" w:sz="6" w:space="0" w:color="auto"/>
            </w:tcBorders>
            <w:shd w:val="clear" w:color="auto" w:fill="D9D9D9" w:themeFill="background1" w:themeFillShade="D9"/>
            <w:vAlign w:val="center"/>
          </w:tcPr>
          <w:p w14:paraId="4BF04437" w14:textId="77777777" w:rsidR="00535290" w:rsidRPr="00535290" w:rsidRDefault="00535290" w:rsidP="004B191F">
            <w:pPr>
              <w:pStyle w:val="Footer"/>
              <w:tabs>
                <w:tab w:val="clear" w:pos="4320"/>
                <w:tab w:val="clear" w:pos="8640"/>
              </w:tabs>
              <w:jc w:val="center"/>
              <w:rPr>
                <w:rFonts w:asciiTheme="majorHAnsi" w:hAnsiTheme="majorHAnsi"/>
                <w:b/>
                <w:bCs/>
                <w:sz w:val="22"/>
                <w:szCs w:val="22"/>
              </w:rPr>
            </w:pPr>
            <w:r w:rsidRPr="00535290">
              <w:rPr>
                <w:rFonts w:asciiTheme="majorHAnsi" w:hAnsiTheme="majorHAnsi"/>
                <w:b/>
                <w:bCs/>
                <w:sz w:val="22"/>
                <w:szCs w:val="22"/>
              </w:rPr>
              <w:t>Trial #</w:t>
            </w:r>
          </w:p>
        </w:tc>
        <w:tc>
          <w:tcPr>
            <w:tcW w:w="901" w:type="dxa"/>
            <w:tcBorders>
              <w:top w:val="single" w:sz="12" w:space="0" w:color="auto"/>
              <w:bottom w:val="single" w:sz="6" w:space="0" w:color="auto"/>
            </w:tcBorders>
            <w:shd w:val="clear" w:color="auto" w:fill="D9D9D9" w:themeFill="background1" w:themeFillShade="D9"/>
            <w:vAlign w:val="center"/>
          </w:tcPr>
          <w:p w14:paraId="5B75C453" w14:textId="77777777" w:rsidR="00535290" w:rsidRPr="00535290" w:rsidRDefault="00535290" w:rsidP="004B191F">
            <w:pPr>
              <w:pStyle w:val="Footer"/>
              <w:tabs>
                <w:tab w:val="clear" w:pos="4320"/>
                <w:tab w:val="clear" w:pos="8640"/>
              </w:tabs>
              <w:jc w:val="center"/>
              <w:rPr>
                <w:rFonts w:asciiTheme="majorHAnsi" w:hAnsiTheme="majorHAnsi"/>
                <w:b/>
                <w:bCs/>
                <w:sz w:val="22"/>
                <w:szCs w:val="22"/>
              </w:rPr>
            </w:pPr>
            <w:r w:rsidRPr="00535290">
              <w:rPr>
                <w:rFonts w:asciiTheme="majorHAnsi" w:hAnsiTheme="majorHAnsi"/>
                <w:b/>
                <w:bCs/>
                <w:sz w:val="22"/>
                <w:szCs w:val="22"/>
              </w:rPr>
              <w:t>Time</w:t>
            </w:r>
            <w:r w:rsidRPr="00535290">
              <w:rPr>
                <w:rFonts w:asciiTheme="majorHAnsi" w:hAnsiTheme="majorHAnsi"/>
                <w:b/>
                <w:bCs/>
                <w:sz w:val="22"/>
                <w:szCs w:val="22"/>
              </w:rPr>
              <w:br/>
            </w:r>
            <w:r w:rsidRPr="00535290">
              <w:rPr>
                <w:rFonts w:asciiTheme="majorHAnsi" w:hAnsiTheme="majorHAnsi"/>
                <w:b/>
                <w:bCs/>
                <w:sz w:val="22"/>
                <w:szCs w:val="22"/>
              </w:rPr>
              <w:br/>
            </w:r>
            <w:r w:rsidRPr="00535290">
              <w:rPr>
                <w:rFonts w:asciiTheme="majorHAnsi" w:hAnsiTheme="majorHAnsi"/>
                <w:bCs/>
                <w:i/>
                <w:position w:val="-6"/>
                <w:sz w:val="22"/>
                <w:szCs w:val="22"/>
              </w:rPr>
              <w:t>t</w:t>
            </w:r>
            <w:r w:rsidRPr="00535290">
              <w:rPr>
                <w:rFonts w:asciiTheme="majorHAnsi" w:hAnsiTheme="majorHAnsi"/>
                <w:bCs/>
                <w:position w:val="-6"/>
                <w:sz w:val="22"/>
                <w:szCs w:val="22"/>
              </w:rPr>
              <w:t xml:space="preserve"> (s)</w:t>
            </w:r>
          </w:p>
        </w:tc>
        <w:tc>
          <w:tcPr>
            <w:tcW w:w="1494" w:type="dxa"/>
            <w:tcBorders>
              <w:top w:val="single" w:sz="12" w:space="0" w:color="auto"/>
              <w:bottom w:val="single" w:sz="6" w:space="0" w:color="auto"/>
            </w:tcBorders>
            <w:shd w:val="clear" w:color="auto" w:fill="D9D9D9" w:themeFill="background1" w:themeFillShade="D9"/>
            <w:vAlign w:val="center"/>
          </w:tcPr>
          <w:p w14:paraId="4FF995E5" w14:textId="77777777" w:rsidR="00535290" w:rsidRPr="00535290" w:rsidRDefault="00A86306" w:rsidP="004B191F">
            <w:pPr>
              <w:pStyle w:val="Footer"/>
              <w:tabs>
                <w:tab w:val="clear" w:pos="4320"/>
                <w:tab w:val="clear" w:pos="8640"/>
              </w:tabs>
              <w:jc w:val="center"/>
              <w:rPr>
                <w:rFonts w:asciiTheme="majorHAnsi" w:hAnsiTheme="majorHAnsi"/>
                <w:b/>
                <w:position w:val="-20"/>
                <w:sz w:val="22"/>
                <w:szCs w:val="22"/>
              </w:rPr>
            </w:pPr>
            <m:oMathPara>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oMath>
            </m:oMathPara>
          </w:p>
          <w:p w14:paraId="34F841B1" w14:textId="77777777" w:rsidR="00535290" w:rsidRPr="00535290" w:rsidRDefault="00535290" w:rsidP="004B191F">
            <w:pPr>
              <w:pStyle w:val="Footer"/>
              <w:tabs>
                <w:tab w:val="clear" w:pos="4320"/>
                <w:tab w:val="clear" w:pos="8640"/>
              </w:tabs>
              <w:jc w:val="center"/>
              <w:rPr>
                <w:rFonts w:asciiTheme="majorHAnsi" w:hAnsiTheme="majorHAnsi"/>
                <w:b/>
                <w:bCs/>
                <w:sz w:val="22"/>
                <w:szCs w:val="22"/>
              </w:rPr>
            </w:pPr>
            <w:r w:rsidRPr="00535290">
              <w:rPr>
                <w:rFonts w:asciiTheme="majorHAnsi" w:hAnsiTheme="majorHAnsi"/>
                <w:position w:val="-20"/>
                <w:sz w:val="22"/>
                <w:szCs w:val="22"/>
              </w:rPr>
              <w:t>(s</w:t>
            </w:r>
            <w:r w:rsidRPr="00535290">
              <w:rPr>
                <w:rFonts w:asciiTheme="majorHAnsi" w:hAnsiTheme="majorHAnsi"/>
                <w:position w:val="-20"/>
                <w:sz w:val="22"/>
                <w:szCs w:val="22"/>
                <w:vertAlign w:val="superscript"/>
              </w:rPr>
              <w:t>2</w:t>
            </w:r>
            <w:r w:rsidRPr="00535290">
              <w:rPr>
                <w:rFonts w:asciiTheme="majorHAnsi" w:hAnsiTheme="majorHAnsi"/>
                <w:position w:val="-20"/>
                <w:sz w:val="22"/>
                <w:szCs w:val="22"/>
              </w:rPr>
              <w:t>)</w:t>
            </w:r>
          </w:p>
        </w:tc>
        <w:tc>
          <w:tcPr>
            <w:tcW w:w="2289" w:type="dxa"/>
            <w:tcBorders>
              <w:top w:val="single" w:sz="12" w:space="0" w:color="auto"/>
              <w:bottom w:val="single" w:sz="6" w:space="0" w:color="auto"/>
            </w:tcBorders>
            <w:shd w:val="clear" w:color="auto" w:fill="D9D9D9" w:themeFill="background1" w:themeFillShade="D9"/>
            <w:vAlign w:val="center"/>
          </w:tcPr>
          <w:p w14:paraId="32FCF26D" w14:textId="77777777" w:rsidR="00535290" w:rsidRPr="00535290" w:rsidRDefault="00535290" w:rsidP="004B191F">
            <w:pPr>
              <w:pStyle w:val="Heading3"/>
              <w:rPr>
                <w:rFonts w:asciiTheme="majorHAnsi" w:hAnsiTheme="majorHAnsi"/>
                <w:position w:val="-46"/>
                <w:sz w:val="22"/>
                <w:szCs w:val="22"/>
              </w:rPr>
            </w:pPr>
            <w:r w:rsidRPr="00535290">
              <w:rPr>
                <w:rFonts w:asciiTheme="majorHAnsi" w:hAnsiTheme="majorHAnsi"/>
                <w:position w:val="-20"/>
                <w:sz w:val="22"/>
                <w:szCs w:val="22"/>
              </w:rPr>
              <w:t xml:space="preserve">     </w:t>
            </w:r>
            <w:r w:rsidRPr="00535290">
              <w:rPr>
                <w:rFonts w:asciiTheme="majorHAnsi" w:hAnsiTheme="majorHAnsi"/>
                <w:sz w:val="22"/>
                <w:szCs w:val="22"/>
              </w:rPr>
              <w:t>Acceleration</w:t>
            </w:r>
            <w:r w:rsidRPr="00535290">
              <w:rPr>
                <w:rFonts w:asciiTheme="majorHAnsi" w:hAnsiTheme="majorHAnsi"/>
                <w:position w:val="-46"/>
                <w:sz w:val="22"/>
                <w:szCs w:val="22"/>
              </w:rPr>
              <w:t xml:space="preserve"> </w:t>
            </w:r>
            <m:oMath>
              <m:r>
                <m:rPr>
                  <m:sty m:val="p"/>
                </m:rPr>
                <w:rPr>
                  <w:rFonts w:ascii="Cambria Math" w:hAnsi="Cambria Math"/>
                  <w:sz w:val="22"/>
                  <w:szCs w:val="22"/>
                </w:rPr>
                <w:br/>
              </m:r>
            </m:oMath>
            <m:oMathPara>
              <m:oMath>
                <m:r>
                  <w:rPr>
                    <w:rFonts w:ascii="Cambria Math" w:hAnsi="Cambria Math"/>
                    <w:sz w:val="22"/>
                    <w:szCs w:val="22"/>
                  </w:rPr>
                  <m:t>a=</m:t>
                </m:r>
                <m:f>
                  <m:fPr>
                    <m:ctrlPr>
                      <w:rPr>
                        <w:rFonts w:ascii="Cambria Math" w:hAnsi="Cambria Math"/>
                        <w:i/>
                        <w:sz w:val="22"/>
                        <w:szCs w:val="22"/>
                      </w:rPr>
                    </m:ctrlPr>
                  </m:fPr>
                  <m:num>
                    <m:r>
                      <w:rPr>
                        <w:rFonts w:ascii="Cambria Math" w:hAnsi="Cambria Math"/>
                        <w:sz w:val="22"/>
                        <w:szCs w:val="22"/>
                      </w:rPr>
                      <m:t>d</m:t>
                    </m:r>
                  </m:num>
                  <m:den>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den>
                </m:f>
              </m:oMath>
            </m:oMathPara>
          </w:p>
          <w:p w14:paraId="2CED123F" w14:textId="77777777" w:rsidR="00535290" w:rsidRPr="00535290" w:rsidRDefault="00535290" w:rsidP="004B191F">
            <w:pPr>
              <w:jc w:val="center"/>
              <w:rPr>
                <w:rFonts w:asciiTheme="majorHAnsi" w:hAnsiTheme="majorHAnsi"/>
                <w:sz w:val="22"/>
                <w:szCs w:val="22"/>
              </w:rPr>
            </w:pPr>
            <w:r w:rsidRPr="00535290">
              <w:rPr>
                <w:rFonts w:asciiTheme="majorHAnsi" w:hAnsiTheme="majorHAnsi"/>
                <w:sz w:val="22"/>
                <w:szCs w:val="22"/>
              </w:rPr>
              <w:t>(m/s</w:t>
            </w:r>
            <w:r w:rsidRPr="00535290">
              <w:rPr>
                <w:rFonts w:asciiTheme="majorHAnsi" w:hAnsiTheme="majorHAnsi"/>
                <w:sz w:val="22"/>
                <w:szCs w:val="22"/>
                <w:vertAlign w:val="superscript"/>
              </w:rPr>
              <w:t>2</w:t>
            </w:r>
            <w:r w:rsidRPr="00535290">
              <w:rPr>
                <w:rFonts w:asciiTheme="majorHAnsi" w:hAnsiTheme="majorHAnsi"/>
                <w:sz w:val="22"/>
                <w:szCs w:val="22"/>
              </w:rPr>
              <w:t>)</w:t>
            </w:r>
          </w:p>
        </w:tc>
      </w:tr>
      <w:tr w:rsidR="00535290" w:rsidRPr="00535290" w14:paraId="0310553B" w14:textId="77777777" w:rsidTr="004B191F">
        <w:trPr>
          <w:trHeight w:val="576"/>
          <w:jc w:val="center"/>
        </w:trPr>
        <w:tc>
          <w:tcPr>
            <w:tcW w:w="1985" w:type="dxa"/>
            <w:tcBorders>
              <w:top w:val="single" w:sz="6" w:space="0" w:color="auto"/>
              <w:bottom w:val="single" w:sz="6" w:space="0" w:color="auto"/>
            </w:tcBorders>
            <w:vAlign w:val="center"/>
          </w:tcPr>
          <w:p w14:paraId="77ED804E" w14:textId="77777777" w:rsidR="00535290" w:rsidRPr="00535290" w:rsidRDefault="00535290" w:rsidP="004B191F">
            <w:pPr>
              <w:pStyle w:val="Footer"/>
              <w:tabs>
                <w:tab w:val="clear" w:pos="4320"/>
                <w:tab w:val="clear" w:pos="8640"/>
              </w:tabs>
              <w:jc w:val="center"/>
              <w:rPr>
                <w:rFonts w:asciiTheme="majorHAnsi" w:hAnsiTheme="majorHAnsi"/>
                <w:sz w:val="22"/>
                <w:szCs w:val="22"/>
              </w:rPr>
            </w:pPr>
            <w:r w:rsidRPr="00535290">
              <w:rPr>
                <w:rFonts w:asciiTheme="majorHAnsi" w:hAnsiTheme="majorHAnsi"/>
                <w:sz w:val="22"/>
                <w:szCs w:val="22"/>
              </w:rPr>
              <w:t>1</w:t>
            </w:r>
          </w:p>
        </w:tc>
        <w:tc>
          <w:tcPr>
            <w:tcW w:w="901" w:type="dxa"/>
            <w:tcBorders>
              <w:top w:val="single" w:sz="6" w:space="0" w:color="auto"/>
              <w:bottom w:val="single" w:sz="6" w:space="0" w:color="auto"/>
            </w:tcBorders>
            <w:vAlign w:val="center"/>
          </w:tcPr>
          <w:p w14:paraId="6D602752" w14:textId="77777777" w:rsidR="00535290" w:rsidRPr="00535290" w:rsidRDefault="00535290" w:rsidP="004B191F">
            <w:pPr>
              <w:pStyle w:val="Footer"/>
              <w:tabs>
                <w:tab w:val="clear" w:pos="4320"/>
                <w:tab w:val="clear" w:pos="8640"/>
              </w:tabs>
              <w:jc w:val="center"/>
              <w:rPr>
                <w:rFonts w:asciiTheme="majorHAnsi" w:hAnsiTheme="majorHAnsi"/>
                <w:sz w:val="22"/>
                <w:szCs w:val="22"/>
              </w:rPr>
            </w:pPr>
          </w:p>
        </w:tc>
        <w:tc>
          <w:tcPr>
            <w:tcW w:w="1494" w:type="dxa"/>
            <w:tcBorders>
              <w:top w:val="single" w:sz="6" w:space="0" w:color="auto"/>
              <w:bottom w:val="single" w:sz="6" w:space="0" w:color="auto"/>
            </w:tcBorders>
            <w:vAlign w:val="center"/>
          </w:tcPr>
          <w:p w14:paraId="1CD15FB7" w14:textId="77777777" w:rsidR="00535290" w:rsidRPr="00535290" w:rsidRDefault="00535290" w:rsidP="004B191F">
            <w:pPr>
              <w:pStyle w:val="Footer"/>
              <w:tabs>
                <w:tab w:val="clear" w:pos="4320"/>
                <w:tab w:val="clear" w:pos="8640"/>
              </w:tabs>
              <w:jc w:val="center"/>
              <w:rPr>
                <w:rFonts w:asciiTheme="majorHAnsi" w:hAnsiTheme="majorHAnsi"/>
                <w:sz w:val="22"/>
                <w:szCs w:val="22"/>
              </w:rPr>
            </w:pPr>
          </w:p>
        </w:tc>
        <w:tc>
          <w:tcPr>
            <w:tcW w:w="2289" w:type="dxa"/>
            <w:tcBorders>
              <w:top w:val="single" w:sz="6" w:space="0" w:color="auto"/>
              <w:bottom w:val="single" w:sz="6" w:space="0" w:color="auto"/>
            </w:tcBorders>
            <w:vAlign w:val="center"/>
          </w:tcPr>
          <w:p w14:paraId="2751AAC0" w14:textId="77777777" w:rsidR="00535290" w:rsidRPr="00535290" w:rsidRDefault="00535290" w:rsidP="004B191F">
            <w:pPr>
              <w:spacing w:before="100" w:after="54"/>
              <w:jc w:val="center"/>
              <w:rPr>
                <w:rFonts w:asciiTheme="majorHAnsi" w:hAnsiTheme="majorHAnsi"/>
                <w:sz w:val="22"/>
                <w:szCs w:val="22"/>
              </w:rPr>
            </w:pPr>
          </w:p>
        </w:tc>
      </w:tr>
      <w:tr w:rsidR="00535290" w:rsidRPr="00535290" w14:paraId="7B5B0EAA" w14:textId="77777777" w:rsidTr="004B191F">
        <w:trPr>
          <w:trHeight w:val="576"/>
          <w:jc w:val="center"/>
        </w:trPr>
        <w:tc>
          <w:tcPr>
            <w:tcW w:w="1985" w:type="dxa"/>
            <w:tcBorders>
              <w:top w:val="single" w:sz="6" w:space="0" w:color="auto"/>
              <w:bottom w:val="single" w:sz="6" w:space="0" w:color="auto"/>
            </w:tcBorders>
            <w:vAlign w:val="center"/>
          </w:tcPr>
          <w:p w14:paraId="24A264DE" w14:textId="77777777" w:rsidR="00535290" w:rsidRPr="00535290" w:rsidRDefault="00535290" w:rsidP="004B191F">
            <w:pPr>
              <w:pStyle w:val="Footer"/>
              <w:tabs>
                <w:tab w:val="clear" w:pos="4320"/>
                <w:tab w:val="clear" w:pos="8640"/>
              </w:tabs>
              <w:jc w:val="center"/>
              <w:rPr>
                <w:rFonts w:asciiTheme="majorHAnsi" w:hAnsiTheme="majorHAnsi"/>
                <w:sz w:val="22"/>
                <w:szCs w:val="22"/>
              </w:rPr>
            </w:pPr>
            <w:r w:rsidRPr="00535290">
              <w:rPr>
                <w:rFonts w:asciiTheme="majorHAnsi" w:hAnsiTheme="majorHAnsi"/>
                <w:sz w:val="22"/>
                <w:szCs w:val="22"/>
              </w:rPr>
              <w:t>2</w:t>
            </w:r>
          </w:p>
        </w:tc>
        <w:tc>
          <w:tcPr>
            <w:tcW w:w="901" w:type="dxa"/>
            <w:tcBorders>
              <w:top w:val="single" w:sz="6" w:space="0" w:color="auto"/>
              <w:bottom w:val="single" w:sz="6" w:space="0" w:color="auto"/>
            </w:tcBorders>
            <w:vAlign w:val="center"/>
          </w:tcPr>
          <w:p w14:paraId="0504677B" w14:textId="77777777" w:rsidR="00535290" w:rsidRPr="00535290" w:rsidRDefault="00535290" w:rsidP="004B191F">
            <w:pPr>
              <w:pStyle w:val="Footer"/>
              <w:tabs>
                <w:tab w:val="clear" w:pos="4320"/>
                <w:tab w:val="clear" w:pos="8640"/>
              </w:tabs>
              <w:jc w:val="center"/>
              <w:rPr>
                <w:rFonts w:asciiTheme="majorHAnsi" w:hAnsiTheme="majorHAnsi"/>
                <w:sz w:val="22"/>
                <w:szCs w:val="22"/>
              </w:rPr>
            </w:pPr>
          </w:p>
        </w:tc>
        <w:tc>
          <w:tcPr>
            <w:tcW w:w="1494" w:type="dxa"/>
            <w:tcBorders>
              <w:top w:val="single" w:sz="6" w:space="0" w:color="auto"/>
              <w:bottom w:val="single" w:sz="6" w:space="0" w:color="auto"/>
            </w:tcBorders>
            <w:vAlign w:val="center"/>
          </w:tcPr>
          <w:p w14:paraId="15028119" w14:textId="77777777" w:rsidR="00535290" w:rsidRPr="00535290" w:rsidRDefault="00535290" w:rsidP="004B191F">
            <w:pPr>
              <w:pStyle w:val="Footer"/>
              <w:tabs>
                <w:tab w:val="clear" w:pos="4320"/>
                <w:tab w:val="clear" w:pos="8640"/>
              </w:tabs>
              <w:jc w:val="center"/>
              <w:rPr>
                <w:rFonts w:asciiTheme="majorHAnsi" w:hAnsiTheme="majorHAnsi"/>
                <w:sz w:val="22"/>
                <w:szCs w:val="22"/>
              </w:rPr>
            </w:pPr>
          </w:p>
        </w:tc>
        <w:tc>
          <w:tcPr>
            <w:tcW w:w="2289" w:type="dxa"/>
            <w:tcBorders>
              <w:top w:val="single" w:sz="6" w:space="0" w:color="auto"/>
              <w:bottom w:val="single" w:sz="6" w:space="0" w:color="auto"/>
            </w:tcBorders>
            <w:vAlign w:val="center"/>
          </w:tcPr>
          <w:p w14:paraId="1C1F6464" w14:textId="77777777" w:rsidR="00535290" w:rsidRPr="00535290" w:rsidRDefault="00535290" w:rsidP="004B191F">
            <w:pPr>
              <w:spacing w:before="100" w:after="54"/>
              <w:jc w:val="center"/>
              <w:rPr>
                <w:rFonts w:asciiTheme="majorHAnsi" w:hAnsiTheme="majorHAnsi"/>
                <w:sz w:val="22"/>
                <w:szCs w:val="22"/>
              </w:rPr>
            </w:pPr>
          </w:p>
        </w:tc>
      </w:tr>
      <w:tr w:rsidR="00535290" w:rsidRPr="00535290" w14:paraId="3EEC623F" w14:textId="77777777" w:rsidTr="004B191F">
        <w:trPr>
          <w:trHeight w:val="576"/>
          <w:jc w:val="center"/>
        </w:trPr>
        <w:tc>
          <w:tcPr>
            <w:tcW w:w="1985" w:type="dxa"/>
            <w:tcBorders>
              <w:top w:val="single" w:sz="6" w:space="0" w:color="auto"/>
              <w:bottom w:val="single" w:sz="6" w:space="0" w:color="auto"/>
            </w:tcBorders>
            <w:vAlign w:val="center"/>
          </w:tcPr>
          <w:p w14:paraId="6F4E94C1" w14:textId="77777777" w:rsidR="00535290" w:rsidRPr="00535290" w:rsidRDefault="00535290" w:rsidP="004B191F">
            <w:pPr>
              <w:pStyle w:val="Footer"/>
              <w:tabs>
                <w:tab w:val="clear" w:pos="4320"/>
                <w:tab w:val="clear" w:pos="8640"/>
              </w:tabs>
              <w:jc w:val="center"/>
              <w:rPr>
                <w:rFonts w:asciiTheme="majorHAnsi" w:hAnsiTheme="majorHAnsi"/>
                <w:sz w:val="22"/>
                <w:szCs w:val="22"/>
              </w:rPr>
            </w:pPr>
            <w:r w:rsidRPr="00535290">
              <w:rPr>
                <w:rFonts w:asciiTheme="majorHAnsi" w:hAnsiTheme="majorHAnsi"/>
                <w:sz w:val="22"/>
                <w:szCs w:val="22"/>
              </w:rPr>
              <w:t>3</w:t>
            </w:r>
          </w:p>
        </w:tc>
        <w:tc>
          <w:tcPr>
            <w:tcW w:w="901" w:type="dxa"/>
            <w:tcBorders>
              <w:top w:val="single" w:sz="6" w:space="0" w:color="auto"/>
              <w:bottom w:val="single" w:sz="6" w:space="0" w:color="auto"/>
            </w:tcBorders>
            <w:vAlign w:val="center"/>
          </w:tcPr>
          <w:p w14:paraId="34AD99D7" w14:textId="77777777" w:rsidR="00535290" w:rsidRPr="00535290" w:rsidRDefault="00535290" w:rsidP="004B191F">
            <w:pPr>
              <w:pStyle w:val="Footer"/>
              <w:tabs>
                <w:tab w:val="clear" w:pos="4320"/>
                <w:tab w:val="clear" w:pos="8640"/>
              </w:tabs>
              <w:jc w:val="center"/>
              <w:rPr>
                <w:rFonts w:asciiTheme="majorHAnsi" w:hAnsiTheme="majorHAnsi"/>
                <w:sz w:val="22"/>
                <w:szCs w:val="22"/>
              </w:rPr>
            </w:pPr>
          </w:p>
        </w:tc>
        <w:tc>
          <w:tcPr>
            <w:tcW w:w="1494" w:type="dxa"/>
            <w:tcBorders>
              <w:top w:val="single" w:sz="6" w:space="0" w:color="auto"/>
              <w:bottom w:val="single" w:sz="6" w:space="0" w:color="auto"/>
            </w:tcBorders>
            <w:vAlign w:val="center"/>
          </w:tcPr>
          <w:p w14:paraId="02F38BF9" w14:textId="77777777" w:rsidR="00535290" w:rsidRPr="00535290" w:rsidRDefault="00535290" w:rsidP="004B191F">
            <w:pPr>
              <w:pStyle w:val="Footer"/>
              <w:tabs>
                <w:tab w:val="clear" w:pos="4320"/>
                <w:tab w:val="clear" w:pos="8640"/>
              </w:tabs>
              <w:jc w:val="center"/>
              <w:rPr>
                <w:rFonts w:asciiTheme="majorHAnsi" w:hAnsiTheme="majorHAnsi"/>
                <w:sz w:val="22"/>
                <w:szCs w:val="22"/>
              </w:rPr>
            </w:pPr>
          </w:p>
        </w:tc>
        <w:tc>
          <w:tcPr>
            <w:tcW w:w="2289" w:type="dxa"/>
            <w:tcBorders>
              <w:top w:val="single" w:sz="6" w:space="0" w:color="auto"/>
              <w:bottom w:val="single" w:sz="6" w:space="0" w:color="auto"/>
            </w:tcBorders>
            <w:vAlign w:val="center"/>
          </w:tcPr>
          <w:p w14:paraId="544D9224" w14:textId="77777777" w:rsidR="00535290" w:rsidRPr="00535290" w:rsidRDefault="00535290" w:rsidP="004B191F">
            <w:pPr>
              <w:spacing w:before="100" w:after="54"/>
              <w:jc w:val="center"/>
              <w:rPr>
                <w:rFonts w:asciiTheme="majorHAnsi" w:hAnsiTheme="majorHAnsi"/>
                <w:sz w:val="22"/>
                <w:szCs w:val="22"/>
              </w:rPr>
            </w:pPr>
          </w:p>
        </w:tc>
      </w:tr>
      <w:tr w:rsidR="00535290" w:rsidRPr="00535290" w14:paraId="6848A738" w14:textId="77777777" w:rsidTr="004B191F">
        <w:trPr>
          <w:trHeight w:val="576"/>
          <w:jc w:val="center"/>
        </w:trPr>
        <w:tc>
          <w:tcPr>
            <w:tcW w:w="1985" w:type="dxa"/>
            <w:tcBorders>
              <w:top w:val="single" w:sz="6" w:space="0" w:color="auto"/>
              <w:bottom w:val="single" w:sz="6" w:space="0" w:color="auto"/>
            </w:tcBorders>
            <w:vAlign w:val="center"/>
          </w:tcPr>
          <w:p w14:paraId="0D81DC56" w14:textId="77777777" w:rsidR="00535290" w:rsidRPr="00535290" w:rsidRDefault="00535290" w:rsidP="004B191F">
            <w:pPr>
              <w:pStyle w:val="Footer"/>
              <w:tabs>
                <w:tab w:val="clear" w:pos="4320"/>
                <w:tab w:val="clear" w:pos="8640"/>
              </w:tabs>
              <w:jc w:val="center"/>
              <w:rPr>
                <w:rFonts w:asciiTheme="majorHAnsi" w:hAnsiTheme="majorHAnsi"/>
                <w:sz w:val="22"/>
                <w:szCs w:val="22"/>
              </w:rPr>
            </w:pPr>
            <w:r w:rsidRPr="00535290">
              <w:rPr>
                <w:rFonts w:asciiTheme="majorHAnsi" w:hAnsiTheme="majorHAnsi"/>
                <w:sz w:val="22"/>
                <w:szCs w:val="22"/>
              </w:rPr>
              <w:t>4</w:t>
            </w:r>
          </w:p>
        </w:tc>
        <w:tc>
          <w:tcPr>
            <w:tcW w:w="901" w:type="dxa"/>
            <w:tcBorders>
              <w:top w:val="single" w:sz="6" w:space="0" w:color="auto"/>
              <w:bottom w:val="single" w:sz="6" w:space="0" w:color="auto"/>
            </w:tcBorders>
            <w:vAlign w:val="center"/>
          </w:tcPr>
          <w:p w14:paraId="49EE93BA" w14:textId="77777777" w:rsidR="00535290" w:rsidRPr="00535290" w:rsidRDefault="00535290" w:rsidP="004B191F">
            <w:pPr>
              <w:pStyle w:val="Footer"/>
              <w:tabs>
                <w:tab w:val="clear" w:pos="4320"/>
                <w:tab w:val="clear" w:pos="8640"/>
              </w:tabs>
              <w:jc w:val="center"/>
              <w:rPr>
                <w:rFonts w:asciiTheme="majorHAnsi" w:hAnsiTheme="majorHAnsi"/>
                <w:sz w:val="22"/>
                <w:szCs w:val="22"/>
              </w:rPr>
            </w:pPr>
          </w:p>
        </w:tc>
        <w:tc>
          <w:tcPr>
            <w:tcW w:w="1494" w:type="dxa"/>
            <w:tcBorders>
              <w:top w:val="single" w:sz="6" w:space="0" w:color="auto"/>
              <w:bottom w:val="single" w:sz="6" w:space="0" w:color="auto"/>
            </w:tcBorders>
            <w:vAlign w:val="center"/>
          </w:tcPr>
          <w:p w14:paraId="60A62128" w14:textId="77777777" w:rsidR="00535290" w:rsidRPr="00535290" w:rsidRDefault="00535290" w:rsidP="004B191F">
            <w:pPr>
              <w:pStyle w:val="Footer"/>
              <w:tabs>
                <w:tab w:val="clear" w:pos="4320"/>
                <w:tab w:val="clear" w:pos="8640"/>
              </w:tabs>
              <w:jc w:val="center"/>
              <w:rPr>
                <w:rFonts w:asciiTheme="majorHAnsi" w:hAnsiTheme="majorHAnsi"/>
                <w:sz w:val="22"/>
                <w:szCs w:val="22"/>
              </w:rPr>
            </w:pPr>
          </w:p>
        </w:tc>
        <w:tc>
          <w:tcPr>
            <w:tcW w:w="2289" w:type="dxa"/>
            <w:tcBorders>
              <w:top w:val="single" w:sz="6" w:space="0" w:color="auto"/>
              <w:bottom w:val="single" w:sz="6" w:space="0" w:color="auto"/>
            </w:tcBorders>
            <w:vAlign w:val="center"/>
          </w:tcPr>
          <w:p w14:paraId="6052EC85" w14:textId="77777777" w:rsidR="00535290" w:rsidRPr="00535290" w:rsidRDefault="00535290" w:rsidP="004B191F">
            <w:pPr>
              <w:spacing w:before="100" w:after="54"/>
              <w:jc w:val="center"/>
              <w:rPr>
                <w:rFonts w:asciiTheme="majorHAnsi" w:hAnsiTheme="majorHAnsi"/>
                <w:sz w:val="22"/>
                <w:szCs w:val="22"/>
              </w:rPr>
            </w:pPr>
          </w:p>
        </w:tc>
      </w:tr>
      <w:tr w:rsidR="00535290" w:rsidRPr="00535290" w14:paraId="7FADFE3F" w14:textId="77777777" w:rsidTr="004B191F">
        <w:trPr>
          <w:trHeight w:val="576"/>
          <w:jc w:val="center"/>
        </w:trPr>
        <w:tc>
          <w:tcPr>
            <w:tcW w:w="1985" w:type="dxa"/>
            <w:tcBorders>
              <w:top w:val="single" w:sz="6" w:space="0" w:color="auto"/>
              <w:bottom w:val="single" w:sz="12" w:space="0" w:color="auto"/>
            </w:tcBorders>
            <w:vAlign w:val="center"/>
          </w:tcPr>
          <w:p w14:paraId="464407AE" w14:textId="77777777" w:rsidR="00535290" w:rsidRPr="00535290" w:rsidRDefault="00535290" w:rsidP="004B191F">
            <w:pPr>
              <w:pStyle w:val="Footer"/>
              <w:tabs>
                <w:tab w:val="clear" w:pos="4320"/>
                <w:tab w:val="clear" w:pos="8640"/>
              </w:tabs>
              <w:jc w:val="center"/>
              <w:rPr>
                <w:rFonts w:asciiTheme="majorHAnsi" w:hAnsiTheme="majorHAnsi"/>
                <w:bCs/>
                <w:sz w:val="22"/>
                <w:szCs w:val="22"/>
              </w:rPr>
            </w:pPr>
            <w:r w:rsidRPr="00535290">
              <w:rPr>
                <w:rFonts w:asciiTheme="majorHAnsi" w:hAnsiTheme="majorHAnsi"/>
                <w:bCs/>
                <w:sz w:val="22"/>
                <w:szCs w:val="22"/>
              </w:rPr>
              <w:t>5</w:t>
            </w:r>
          </w:p>
        </w:tc>
        <w:tc>
          <w:tcPr>
            <w:tcW w:w="901" w:type="dxa"/>
            <w:tcBorders>
              <w:top w:val="single" w:sz="6" w:space="0" w:color="auto"/>
              <w:bottom w:val="single" w:sz="12" w:space="0" w:color="auto"/>
            </w:tcBorders>
            <w:vAlign w:val="center"/>
          </w:tcPr>
          <w:p w14:paraId="3AE76D1C" w14:textId="77777777" w:rsidR="00535290" w:rsidRPr="00535290" w:rsidRDefault="00535290" w:rsidP="004B191F">
            <w:pPr>
              <w:pStyle w:val="Footer"/>
              <w:tabs>
                <w:tab w:val="clear" w:pos="4320"/>
                <w:tab w:val="clear" w:pos="8640"/>
              </w:tabs>
              <w:jc w:val="center"/>
              <w:rPr>
                <w:rFonts w:asciiTheme="majorHAnsi" w:hAnsiTheme="majorHAnsi"/>
                <w:b/>
                <w:bCs/>
                <w:sz w:val="22"/>
                <w:szCs w:val="22"/>
              </w:rPr>
            </w:pPr>
          </w:p>
        </w:tc>
        <w:tc>
          <w:tcPr>
            <w:tcW w:w="1494" w:type="dxa"/>
            <w:tcBorders>
              <w:top w:val="single" w:sz="6" w:space="0" w:color="auto"/>
              <w:bottom w:val="single" w:sz="12" w:space="0" w:color="auto"/>
            </w:tcBorders>
            <w:vAlign w:val="center"/>
          </w:tcPr>
          <w:p w14:paraId="5B51AF46" w14:textId="77777777" w:rsidR="00535290" w:rsidRPr="00535290" w:rsidRDefault="00535290" w:rsidP="004B191F">
            <w:pPr>
              <w:pStyle w:val="Footer"/>
              <w:tabs>
                <w:tab w:val="clear" w:pos="4320"/>
                <w:tab w:val="clear" w:pos="8640"/>
              </w:tabs>
              <w:jc w:val="center"/>
              <w:rPr>
                <w:rFonts w:asciiTheme="majorHAnsi" w:hAnsiTheme="majorHAnsi"/>
                <w:sz w:val="22"/>
                <w:szCs w:val="22"/>
              </w:rPr>
            </w:pPr>
          </w:p>
        </w:tc>
        <w:tc>
          <w:tcPr>
            <w:tcW w:w="2289" w:type="dxa"/>
            <w:tcBorders>
              <w:top w:val="single" w:sz="6" w:space="0" w:color="auto"/>
              <w:bottom w:val="single" w:sz="12" w:space="0" w:color="auto"/>
            </w:tcBorders>
            <w:vAlign w:val="center"/>
          </w:tcPr>
          <w:p w14:paraId="67BE040B" w14:textId="77777777" w:rsidR="00535290" w:rsidRPr="00535290" w:rsidRDefault="00535290" w:rsidP="004B191F">
            <w:pPr>
              <w:pStyle w:val="Footer"/>
              <w:tabs>
                <w:tab w:val="clear" w:pos="4320"/>
                <w:tab w:val="clear" w:pos="8640"/>
              </w:tabs>
              <w:jc w:val="center"/>
              <w:rPr>
                <w:rFonts w:asciiTheme="majorHAnsi" w:hAnsiTheme="majorHAnsi"/>
                <w:b/>
                <w:bCs/>
                <w:sz w:val="22"/>
                <w:szCs w:val="22"/>
              </w:rPr>
            </w:pPr>
          </w:p>
        </w:tc>
      </w:tr>
      <w:tr w:rsidR="00535290" w:rsidRPr="00535290" w14:paraId="06E69AD7" w14:textId="77777777" w:rsidTr="004B191F">
        <w:trPr>
          <w:trHeight w:val="576"/>
          <w:jc w:val="center"/>
        </w:trPr>
        <w:tc>
          <w:tcPr>
            <w:tcW w:w="4380" w:type="dxa"/>
            <w:gridSpan w:val="3"/>
            <w:tcBorders>
              <w:top w:val="single" w:sz="12" w:space="0" w:color="auto"/>
            </w:tcBorders>
            <w:shd w:val="clear" w:color="auto" w:fill="D9D9D9" w:themeFill="background1" w:themeFillShade="D9"/>
            <w:vAlign w:val="center"/>
          </w:tcPr>
          <w:p w14:paraId="50FFB870" w14:textId="77777777" w:rsidR="00535290" w:rsidRPr="00535290" w:rsidRDefault="00535290" w:rsidP="004B191F">
            <w:pPr>
              <w:pStyle w:val="Footer"/>
              <w:tabs>
                <w:tab w:val="clear" w:pos="4320"/>
                <w:tab w:val="clear" w:pos="8640"/>
              </w:tabs>
              <w:jc w:val="right"/>
              <w:rPr>
                <w:rFonts w:asciiTheme="majorHAnsi" w:hAnsiTheme="majorHAnsi"/>
                <w:b/>
                <w:bCs/>
                <w:sz w:val="22"/>
                <w:szCs w:val="22"/>
              </w:rPr>
            </w:pPr>
            <w:r>
              <w:rPr>
                <w:rFonts w:asciiTheme="majorHAnsi" w:hAnsiTheme="majorHAnsi"/>
                <w:b/>
                <w:bCs/>
                <w:sz w:val="22"/>
                <w:szCs w:val="22"/>
              </w:rPr>
              <w:t>Average Acceleration</w:t>
            </w:r>
          </w:p>
        </w:tc>
        <w:tc>
          <w:tcPr>
            <w:tcW w:w="2289" w:type="dxa"/>
            <w:tcBorders>
              <w:top w:val="single" w:sz="12" w:space="0" w:color="auto"/>
            </w:tcBorders>
            <w:vAlign w:val="center"/>
          </w:tcPr>
          <w:p w14:paraId="7D537CC5" w14:textId="77777777" w:rsidR="00535290" w:rsidRPr="00535290" w:rsidRDefault="00535290" w:rsidP="004B191F">
            <w:pPr>
              <w:pStyle w:val="Footer"/>
              <w:tabs>
                <w:tab w:val="clear" w:pos="4320"/>
                <w:tab w:val="clear" w:pos="8640"/>
              </w:tabs>
              <w:jc w:val="right"/>
              <w:rPr>
                <w:rFonts w:asciiTheme="majorHAnsi" w:hAnsiTheme="majorHAnsi"/>
                <w:sz w:val="22"/>
                <w:szCs w:val="22"/>
              </w:rPr>
            </w:pPr>
            <w:r>
              <w:rPr>
                <w:rFonts w:asciiTheme="majorHAnsi" w:hAnsiTheme="majorHAnsi"/>
                <w:sz w:val="22"/>
                <w:szCs w:val="22"/>
              </w:rPr>
              <w:t xml:space="preserve"> m/s</w:t>
            </w:r>
            <w:r w:rsidRPr="00535290">
              <w:rPr>
                <w:rFonts w:asciiTheme="majorHAnsi" w:hAnsiTheme="majorHAnsi"/>
                <w:sz w:val="22"/>
                <w:szCs w:val="22"/>
                <w:vertAlign w:val="superscript"/>
              </w:rPr>
              <w:t>2</w:t>
            </w:r>
          </w:p>
        </w:tc>
      </w:tr>
      <w:tr w:rsidR="00535290" w:rsidRPr="00535290" w14:paraId="0B00E4FC" w14:textId="77777777" w:rsidTr="004B191F">
        <w:trPr>
          <w:trHeight w:val="576"/>
          <w:jc w:val="center"/>
        </w:trPr>
        <w:tc>
          <w:tcPr>
            <w:tcW w:w="4380" w:type="dxa"/>
            <w:gridSpan w:val="3"/>
            <w:shd w:val="clear" w:color="auto" w:fill="D9D9D9" w:themeFill="background1" w:themeFillShade="D9"/>
            <w:vAlign w:val="center"/>
          </w:tcPr>
          <w:p w14:paraId="57CED497" w14:textId="77777777" w:rsidR="00535290" w:rsidRPr="00535290" w:rsidRDefault="00535290" w:rsidP="004B191F">
            <w:pPr>
              <w:pStyle w:val="Footer"/>
              <w:tabs>
                <w:tab w:val="clear" w:pos="4320"/>
                <w:tab w:val="clear" w:pos="8640"/>
              </w:tabs>
              <w:jc w:val="right"/>
              <w:rPr>
                <w:rFonts w:asciiTheme="majorHAnsi" w:hAnsiTheme="majorHAnsi"/>
                <w:b/>
                <w:bCs/>
                <w:sz w:val="22"/>
                <w:szCs w:val="22"/>
              </w:rPr>
            </w:pPr>
            <w:r w:rsidRPr="00535290">
              <w:rPr>
                <w:rFonts w:asciiTheme="majorHAnsi" w:hAnsiTheme="majorHAnsi"/>
                <w:b/>
                <w:bCs/>
                <w:sz w:val="22"/>
                <w:szCs w:val="22"/>
              </w:rPr>
              <w:t>Accepted Value of Acceleration</w:t>
            </w:r>
            <w:r w:rsidRPr="00535290">
              <w:rPr>
                <w:rFonts w:asciiTheme="majorHAnsi" w:hAnsiTheme="majorHAnsi"/>
                <w:b/>
                <w:bCs/>
                <w:sz w:val="22"/>
                <w:szCs w:val="22"/>
              </w:rPr>
              <w:br/>
              <w:t>Due to Gravity</w:t>
            </w:r>
          </w:p>
        </w:tc>
        <w:tc>
          <w:tcPr>
            <w:tcW w:w="2289" w:type="dxa"/>
            <w:vAlign w:val="center"/>
          </w:tcPr>
          <w:p w14:paraId="34BE7E52" w14:textId="77777777" w:rsidR="00535290" w:rsidRDefault="00535290" w:rsidP="004B191F">
            <w:pPr>
              <w:pStyle w:val="Footer"/>
              <w:tabs>
                <w:tab w:val="clear" w:pos="4320"/>
                <w:tab w:val="clear" w:pos="8640"/>
              </w:tabs>
              <w:jc w:val="right"/>
              <w:rPr>
                <w:rFonts w:asciiTheme="majorHAnsi" w:hAnsiTheme="majorHAnsi"/>
                <w:sz w:val="22"/>
                <w:szCs w:val="22"/>
              </w:rPr>
            </w:pPr>
            <w:r>
              <w:rPr>
                <w:rFonts w:asciiTheme="majorHAnsi" w:hAnsiTheme="majorHAnsi"/>
                <w:sz w:val="22"/>
                <w:szCs w:val="22"/>
              </w:rPr>
              <w:t>9.81 m/s</w:t>
            </w:r>
            <w:r w:rsidRPr="00535290">
              <w:rPr>
                <w:rFonts w:asciiTheme="majorHAnsi" w:hAnsiTheme="majorHAnsi"/>
                <w:sz w:val="22"/>
                <w:szCs w:val="22"/>
                <w:vertAlign w:val="superscript"/>
              </w:rPr>
              <w:t>2</w:t>
            </w:r>
          </w:p>
        </w:tc>
      </w:tr>
      <w:tr w:rsidR="00535290" w:rsidRPr="00535290" w14:paraId="12EF272D" w14:textId="77777777" w:rsidTr="004B191F">
        <w:trPr>
          <w:trHeight w:val="576"/>
          <w:jc w:val="center"/>
        </w:trPr>
        <w:tc>
          <w:tcPr>
            <w:tcW w:w="4380" w:type="dxa"/>
            <w:gridSpan w:val="3"/>
            <w:tcBorders>
              <w:left w:val="single" w:sz="12" w:space="0" w:color="auto"/>
              <w:bottom w:val="single" w:sz="12" w:space="0" w:color="auto"/>
            </w:tcBorders>
            <w:shd w:val="clear" w:color="auto" w:fill="D9D9D9" w:themeFill="background1" w:themeFillShade="D9"/>
            <w:vAlign w:val="center"/>
          </w:tcPr>
          <w:p w14:paraId="3C5D5F2E" w14:textId="77777777" w:rsidR="00535290" w:rsidRPr="00535290" w:rsidRDefault="00535290" w:rsidP="004B191F">
            <w:pPr>
              <w:pStyle w:val="Footer"/>
              <w:tabs>
                <w:tab w:val="clear" w:pos="4320"/>
                <w:tab w:val="clear" w:pos="8640"/>
              </w:tabs>
              <w:jc w:val="right"/>
              <w:rPr>
                <w:rFonts w:asciiTheme="majorHAnsi" w:hAnsiTheme="majorHAnsi"/>
                <w:sz w:val="22"/>
                <w:szCs w:val="22"/>
              </w:rPr>
            </w:pPr>
            <w:r w:rsidRPr="00535290">
              <w:rPr>
                <w:rFonts w:asciiTheme="majorHAnsi" w:hAnsiTheme="majorHAnsi"/>
                <w:b/>
                <w:bCs/>
                <w:sz w:val="22"/>
                <w:szCs w:val="22"/>
              </w:rPr>
              <w:t>% difference</w:t>
            </w:r>
          </w:p>
        </w:tc>
        <w:tc>
          <w:tcPr>
            <w:tcW w:w="2289" w:type="dxa"/>
            <w:tcBorders>
              <w:bottom w:val="single" w:sz="12" w:space="0" w:color="auto"/>
              <w:right w:val="single" w:sz="12" w:space="0" w:color="auto"/>
            </w:tcBorders>
            <w:vAlign w:val="center"/>
          </w:tcPr>
          <w:p w14:paraId="65193410" w14:textId="77777777" w:rsidR="00535290" w:rsidRPr="00535290" w:rsidRDefault="00535290" w:rsidP="004B191F">
            <w:pPr>
              <w:pStyle w:val="Footer"/>
              <w:tabs>
                <w:tab w:val="clear" w:pos="4320"/>
                <w:tab w:val="clear" w:pos="8640"/>
              </w:tabs>
              <w:jc w:val="right"/>
              <w:rPr>
                <w:rFonts w:asciiTheme="majorHAnsi" w:hAnsiTheme="majorHAnsi"/>
                <w:sz w:val="22"/>
                <w:szCs w:val="22"/>
              </w:rPr>
            </w:pPr>
            <w:r w:rsidRPr="00535290">
              <w:rPr>
                <w:rFonts w:asciiTheme="majorHAnsi" w:hAnsiTheme="majorHAnsi"/>
                <w:sz w:val="22"/>
                <w:szCs w:val="22"/>
              </w:rPr>
              <w:t>%</w:t>
            </w:r>
          </w:p>
        </w:tc>
      </w:tr>
    </w:tbl>
    <w:p w14:paraId="7BBEA942" w14:textId="77777777" w:rsidR="00535290" w:rsidRDefault="00535290" w:rsidP="00535290">
      <w:pPr>
        <w:rPr>
          <w:rFonts w:asciiTheme="minorHAnsi" w:hAnsiTheme="minorHAnsi"/>
        </w:rPr>
      </w:pPr>
    </w:p>
    <w:p w14:paraId="3325B5DC" w14:textId="77777777" w:rsidR="00CA1110" w:rsidRDefault="00CA1110" w:rsidP="006E4203">
      <w:pPr>
        <w:pStyle w:val="ListParagraph"/>
        <w:ind w:left="1440"/>
        <w:jc w:val="both"/>
        <w:rPr>
          <w:rFonts w:asciiTheme="minorHAnsi" w:hAnsiTheme="minorHAnsi"/>
        </w:rPr>
      </w:pPr>
    </w:p>
    <w:p w14:paraId="48BE8A25" w14:textId="77777777" w:rsidR="00362E25" w:rsidRDefault="00362E25" w:rsidP="006E4203">
      <w:pPr>
        <w:pStyle w:val="ListParagraph"/>
        <w:ind w:left="1440"/>
        <w:jc w:val="both"/>
        <w:rPr>
          <w:rFonts w:asciiTheme="minorHAnsi" w:hAnsiTheme="minorHAnsi"/>
        </w:rPr>
      </w:pPr>
    </w:p>
    <w:p w14:paraId="50C68362" w14:textId="6689A060" w:rsidR="00025E8F" w:rsidRDefault="00025E8F" w:rsidP="00025E8F">
      <w:pPr>
        <w:pStyle w:val="ListParagraph"/>
        <w:numPr>
          <w:ilvl w:val="0"/>
          <w:numId w:val="20"/>
        </w:numPr>
        <w:rPr>
          <w:rFonts w:asciiTheme="majorHAnsi" w:hAnsiTheme="majorHAnsi"/>
          <w:sz w:val="22"/>
          <w:szCs w:val="22"/>
        </w:rPr>
      </w:pPr>
      <w:r w:rsidRPr="00535290">
        <w:rPr>
          <w:rFonts w:asciiTheme="majorHAnsi" w:hAnsiTheme="majorHAnsi"/>
          <w:sz w:val="22"/>
          <w:szCs w:val="22"/>
        </w:rPr>
        <w:t>Did both the large and small masses</w:t>
      </w:r>
      <w:r w:rsidR="0083370D" w:rsidRPr="00535290">
        <w:rPr>
          <w:rFonts w:asciiTheme="majorHAnsi" w:hAnsiTheme="majorHAnsi"/>
          <w:sz w:val="22"/>
          <w:szCs w:val="22"/>
        </w:rPr>
        <w:t xml:space="preserve"> take </w:t>
      </w:r>
      <w:r w:rsidR="007F5C89">
        <w:rPr>
          <w:rFonts w:asciiTheme="majorHAnsi" w:hAnsiTheme="majorHAnsi"/>
          <w:sz w:val="22"/>
          <w:szCs w:val="22"/>
        </w:rPr>
        <w:t xml:space="preserve">approximately </w:t>
      </w:r>
      <w:r w:rsidR="0083370D" w:rsidRPr="00535290">
        <w:rPr>
          <w:rFonts w:asciiTheme="majorHAnsi" w:hAnsiTheme="majorHAnsi"/>
          <w:sz w:val="22"/>
          <w:szCs w:val="22"/>
        </w:rPr>
        <w:t xml:space="preserve">the same time to drop? Did they accelerate at approximately the same </w:t>
      </w:r>
      <w:r w:rsidRPr="00535290">
        <w:rPr>
          <w:rFonts w:asciiTheme="majorHAnsi" w:hAnsiTheme="majorHAnsi"/>
          <w:sz w:val="22"/>
          <w:szCs w:val="22"/>
        </w:rPr>
        <w:t>rate?</w:t>
      </w:r>
    </w:p>
    <w:p w14:paraId="7E00D4AE" w14:textId="77777777" w:rsidR="00DB3142" w:rsidRDefault="00DB3142" w:rsidP="00DB3142">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DB3142" w14:paraId="7D3104E8" w14:textId="77777777" w:rsidTr="00F26DE1">
        <w:trPr>
          <w:trHeight w:val="1584"/>
        </w:trPr>
        <w:tc>
          <w:tcPr>
            <w:tcW w:w="9360" w:type="dxa"/>
            <w:shd w:val="clear" w:color="auto" w:fill="DBE5F1" w:themeFill="accent1" w:themeFillTint="33"/>
          </w:tcPr>
          <w:p w14:paraId="00EC1D69" w14:textId="77777777" w:rsidR="00DB3142" w:rsidRPr="00CE4206" w:rsidRDefault="00DB3142"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5C962839" w14:textId="77777777" w:rsidR="00DB3142" w:rsidRDefault="00DB3142" w:rsidP="00DB3142">
      <w:pPr>
        <w:jc w:val="both"/>
        <w:rPr>
          <w:rFonts w:asciiTheme="majorHAnsi" w:hAnsiTheme="majorHAnsi"/>
          <w:i/>
          <w:iCs/>
          <w:sz w:val="22"/>
          <w:szCs w:val="22"/>
        </w:rPr>
      </w:pPr>
    </w:p>
    <w:p w14:paraId="48DA6927" w14:textId="77777777" w:rsidR="00DB3142" w:rsidRPr="00535290" w:rsidRDefault="00DB3142" w:rsidP="00DB3142">
      <w:pPr>
        <w:pStyle w:val="ListParagraph"/>
        <w:rPr>
          <w:rFonts w:asciiTheme="majorHAnsi" w:hAnsiTheme="majorHAnsi"/>
          <w:sz w:val="22"/>
          <w:szCs w:val="22"/>
        </w:rPr>
      </w:pPr>
    </w:p>
    <w:p w14:paraId="731A0400" w14:textId="77777777" w:rsidR="00025E8F" w:rsidRPr="00535290" w:rsidRDefault="00025E8F" w:rsidP="005F6018">
      <w:pPr>
        <w:pStyle w:val="ListParagraph"/>
        <w:numPr>
          <w:ilvl w:val="0"/>
          <w:numId w:val="20"/>
        </w:numPr>
        <w:jc w:val="both"/>
        <w:rPr>
          <w:rFonts w:asciiTheme="majorHAnsi" w:hAnsiTheme="majorHAnsi"/>
          <w:sz w:val="22"/>
          <w:szCs w:val="22"/>
        </w:rPr>
      </w:pPr>
      <w:r w:rsidRPr="00535290">
        <w:rPr>
          <w:rFonts w:asciiTheme="majorHAnsi" w:hAnsiTheme="majorHAnsi"/>
          <w:sz w:val="22"/>
          <w:szCs w:val="22"/>
        </w:rPr>
        <w:t xml:space="preserve">Given Newton’s Laws, we have the equation </w:t>
      </w:r>
    </w:p>
    <w:p w14:paraId="48185B40" w14:textId="77777777" w:rsidR="00025E8F" w:rsidRPr="00535290" w:rsidRDefault="00025E8F" w:rsidP="005F6018">
      <w:pPr>
        <w:jc w:val="both"/>
        <w:rPr>
          <w:rFonts w:asciiTheme="majorHAnsi" w:hAnsiTheme="majorHAnsi"/>
          <w:sz w:val="22"/>
          <w:szCs w:val="22"/>
        </w:rPr>
      </w:pPr>
    </w:p>
    <w:p w14:paraId="69718BC7" w14:textId="77777777" w:rsidR="00025E8F" w:rsidRPr="00535290" w:rsidRDefault="00025E8F" w:rsidP="005F6018">
      <w:pPr>
        <w:jc w:val="both"/>
        <w:rPr>
          <w:rFonts w:asciiTheme="majorHAnsi" w:hAnsiTheme="majorHAnsi"/>
          <w:sz w:val="22"/>
          <w:szCs w:val="22"/>
        </w:rPr>
      </w:pPr>
      <m:oMathPara>
        <m:oMath>
          <m:r>
            <w:rPr>
              <w:rFonts w:ascii="Cambria Math" w:hAnsi="Cambria Math"/>
              <w:sz w:val="22"/>
              <w:szCs w:val="22"/>
            </w:rPr>
            <m:t>g=a=</m:t>
          </m:r>
          <m:f>
            <m:fPr>
              <m:ctrlPr>
                <w:rPr>
                  <w:rFonts w:ascii="Cambria Math" w:hAnsi="Cambria Math"/>
                  <w:i/>
                  <w:sz w:val="22"/>
                  <w:szCs w:val="22"/>
                </w:rPr>
              </m:ctrlPr>
            </m:fPr>
            <m:num>
              <m:r>
                <w:rPr>
                  <w:rFonts w:ascii="Cambria Math" w:hAnsi="Cambria Math"/>
                  <w:sz w:val="22"/>
                  <w:szCs w:val="22"/>
                </w:rPr>
                <m:t>GM</m:t>
              </m:r>
            </m:num>
            <m:den>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den>
          </m:f>
        </m:oMath>
      </m:oMathPara>
    </w:p>
    <w:p w14:paraId="440C2FDA" w14:textId="77777777" w:rsidR="00025E8F" w:rsidRPr="00535290" w:rsidRDefault="00025E8F" w:rsidP="005F6018">
      <w:pPr>
        <w:jc w:val="both"/>
        <w:rPr>
          <w:rFonts w:asciiTheme="majorHAnsi" w:hAnsiTheme="majorHAnsi"/>
          <w:sz w:val="22"/>
          <w:szCs w:val="22"/>
        </w:rPr>
      </w:pPr>
    </w:p>
    <w:p w14:paraId="3AEC93AE" w14:textId="7B7E7C90" w:rsidR="00025E8F" w:rsidRPr="00535290" w:rsidRDefault="00025E8F" w:rsidP="005F6018">
      <w:pPr>
        <w:ind w:left="720"/>
        <w:jc w:val="both"/>
        <w:rPr>
          <w:rFonts w:asciiTheme="majorHAnsi" w:hAnsiTheme="majorHAnsi"/>
          <w:sz w:val="22"/>
          <w:szCs w:val="22"/>
        </w:rPr>
      </w:pPr>
      <w:r w:rsidRPr="00535290">
        <w:rPr>
          <w:rFonts w:asciiTheme="majorHAnsi" w:hAnsiTheme="majorHAnsi"/>
          <w:sz w:val="22"/>
          <w:szCs w:val="22"/>
        </w:rPr>
        <w:t xml:space="preserve">where </w:t>
      </w:r>
      <w:r w:rsidRPr="00535290">
        <w:rPr>
          <w:rFonts w:asciiTheme="majorHAnsi" w:hAnsiTheme="majorHAnsi"/>
          <w:i/>
          <w:sz w:val="22"/>
          <w:szCs w:val="22"/>
        </w:rPr>
        <w:t>g</w:t>
      </w:r>
      <w:r w:rsidRPr="00535290">
        <w:rPr>
          <w:rFonts w:asciiTheme="majorHAnsi" w:hAnsiTheme="majorHAnsi"/>
          <w:sz w:val="22"/>
          <w:szCs w:val="22"/>
        </w:rPr>
        <w:t xml:space="preserve"> is you calculated value for the acceleration due to gravity, </w:t>
      </w:r>
      <w:r w:rsidRPr="00535290">
        <w:rPr>
          <w:rFonts w:asciiTheme="majorHAnsi" w:hAnsiTheme="majorHAnsi"/>
          <w:i/>
          <w:sz w:val="22"/>
          <w:szCs w:val="22"/>
        </w:rPr>
        <w:t>G</w:t>
      </w:r>
      <w:r w:rsidRPr="00535290">
        <w:rPr>
          <w:rFonts w:asciiTheme="majorHAnsi" w:hAnsiTheme="majorHAnsi"/>
          <w:sz w:val="22"/>
          <w:szCs w:val="22"/>
        </w:rPr>
        <w:t xml:space="preserve"> is Newton’s Gravitational Constant (6.67 x10</w:t>
      </w:r>
      <w:r w:rsidRPr="00535290">
        <w:rPr>
          <w:rFonts w:asciiTheme="majorHAnsi" w:hAnsiTheme="majorHAnsi"/>
          <w:sz w:val="22"/>
          <w:szCs w:val="22"/>
          <w:vertAlign w:val="superscript"/>
        </w:rPr>
        <w:t>-11</w:t>
      </w:r>
      <w:r w:rsidRPr="00535290">
        <w:rPr>
          <w:rFonts w:asciiTheme="majorHAnsi" w:hAnsiTheme="majorHAnsi"/>
          <w:sz w:val="22"/>
          <w:szCs w:val="22"/>
        </w:rPr>
        <w:t xml:space="preserve"> m</w:t>
      </w:r>
      <w:r w:rsidRPr="00535290">
        <w:rPr>
          <w:rFonts w:asciiTheme="majorHAnsi" w:hAnsiTheme="majorHAnsi"/>
          <w:sz w:val="22"/>
          <w:szCs w:val="22"/>
          <w:vertAlign w:val="superscript"/>
        </w:rPr>
        <w:t>3</w:t>
      </w:r>
      <w:r w:rsidRPr="00535290">
        <w:rPr>
          <w:rFonts w:asciiTheme="majorHAnsi" w:hAnsiTheme="majorHAnsi"/>
          <w:sz w:val="22"/>
          <w:szCs w:val="22"/>
        </w:rPr>
        <w:t>kg</w:t>
      </w:r>
      <w:r w:rsidRPr="00535290">
        <w:rPr>
          <w:rFonts w:asciiTheme="majorHAnsi" w:hAnsiTheme="majorHAnsi"/>
          <w:sz w:val="22"/>
          <w:szCs w:val="22"/>
          <w:vertAlign w:val="superscript"/>
        </w:rPr>
        <w:t>-1</w:t>
      </w:r>
      <w:r w:rsidRPr="00535290">
        <w:rPr>
          <w:rFonts w:asciiTheme="majorHAnsi" w:hAnsiTheme="majorHAnsi"/>
          <w:sz w:val="22"/>
          <w:szCs w:val="22"/>
        </w:rPr>
        <w:t>s</w:t>
      </w:r>
      <w:r w:rsidRPr="00535290">
        <w:rPr>
          <w:rFonts w:asciiTheme="majorHAnsi" w:hAnsiTheme="majorHAnsi"/>
          <w:sz w:val="22"/>
          <w:szCs w:val="22"/>
          <w:vertAlign w:val="superscript"/>
        </w:rPr>
        <w:t>-2</w:t>
      </w:r>
      <w:r w:rsidRPr="00535290">
        <w:rPr>
          <w:rFonts w:asciiTheme="majorHAnsi" w:hAnsiTheme="majorHAnsi"/>
          <w:sz w:val="22"/>
          <w:szCs w:val="22"/>
        </w:rPr>
        <w:t xml:space="preserve">), and </w:t>
      </w:r>
      <w:r w:rsidRPr="00535290">
        <w:rPr>
          <w:rFonts w:asciiTheme="majorHAnsi" w:hAnsiTheme="majorHAnsi"/>
          <w:i/>
          <w:sz w:val="22"/>
          <w:szCs w:val="22"/>
        </w:rPr>
        <w:t>R</w:t>
      </w:r>
      <w:r w:rsidRPr="00535290">
        <w:rPr>
          <w:rFonts w:asciiTheme="majorHAnsi" w:hAnsiTheme="majorHAnsi"/>
          <w:sz w:val="22"/>
          <w:szCs w:val="22"/>
        </w:rPr>
        <w:t xml:space="preserve"> is the radius of the Earth (6.378 x10</w:t>
      </w:r>
      <w:r w:rsidRPr="00535290">
        <w:rPr>
          <w:rFonts w:asciiTheme="majorHAnsi" w:hAnsiTheme="majorHAnsi"/>
          <w:sz w:val="22"/>
          <w:szCs w:val="22"/>
          <w:vertAlign w:val="superscript"/>
        </w:rPr>
        <w:t>6</w:t>
      </w:r>
      <w:r w:rsidRPr="00535290">
        <w:rPr>
          <w:rFonts w:asciiTheme="majorHAnsi" w:hAnsiTheme="majorHAnsi"/>
          <w:sz w:val="22"/>
          <w:szCs w:val="22"/>
        </w:rPr>
        <w:t xml:space="preserve"> m). Using this equation, calculate the mass of the Earth. Look up the mass of the Earth online. Is your calculation close? Show all your work below.</w:t>
      </w:r>
    </w:p>
    <w:p w14:paraId="03D72505" w14:textId="77777777" w:rsidR="00DB3142" w:rsidRPr="00DB3142" w:rsidRDefault="00DB3142" w:rsidP="00DB3142">
      <w:pPr>
        <w:widowControl/>
        <w:autoSpaceDE/>
        <w:autoSpaceDN/>
        <w:adjustRightInd/>
        <w:jc w:val="both"/>
        <w:rPr>
          <w:rFonts w:asciiTheme="majorHAnsi" w:hAnsiTheme="majorHAnsi"/>
          <w:i/>
          <w:iCs/>
          <w:sz w:val="22"/>
          <w:szCs w:val="22"/>
        </w:rPr>
      </w:pPr>
    </w:p>
    <w:tbl>
      <w:tblPr>
        <w:tblStyle w:val="TableGrid1"/>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DB3142" w:rsidRPr="00DB3142" w14:paraId="63D3DCB5" w14:textId="77777777" w:rsidTr="00F26DE1">
        <w:trPr>
          <w:trHeight w:val="1584"/>
        </w:trPr>
        <w:tc>
          <w:tcPr>
            <w:tcW w:w="9360" w:type="dxa"/>
            <w:shd w:val="clear" w:color="auto" w:fill="DBE5F1" w:themeFill="accent1" w:themeFillTint="33"/>
          </w:tcPr>
          <w:p w14:paraId="6FB3E7E3" w14:textId="77777777" w:rsidR="00DB3142" w:rsidRPr="00DB3142" w:rsidRDefault="00DB3142" w:rsidP="00DB3142">
            <w:pPr>
              <w:widowControl/>
              <w:autoSpaceDE/>
              <w:autoSpaceDN/>
              <w:adjustRightInd/>
              <w:jc w:val="both"/>
              <w:rPr>
                <w:rFonts w:asciiTheme="majorHAnsi" w:hAnsiTheme="majorHAnsi"/>
                <w:sz w:val="22"/>
                <w:szCs w:val="22"/>
              </w:rPr>
            </w:pPr>
            <w:r w:rsidRPr="00DB3142">
              <w:rPr>
                <w:rFonts w:asciiTheme="majorHAnsi" w:hAnsiTheme="majorHAnsi"/>
                <w:sz w:val="22"/>
                <w:szCs w:val="22"/>
              </w:rPr>
              <w:lastRenderedPageBreak/>
              <w:t>Enter Answer Here</w:t>
            </w:r>
          </w:p>
        </w:tc>
      </w:tr>
    </w:tbl>
    <w:p w14:paraId="51C705A9" w14:textId="77777777" w:rsidR="00DB3142" w:rsidRPr="00DB3142" w:rsidRDefault="00DB3142" w:rsidP="00DB3142">
      <w:pPr>
        <w:widowControl/>
        <w:autoSpaceDE/>
        <w:autoSpaceDN/>
        <w:adjustRightInd/>
        <w:jc w:val="both"/>
        <w:rPr>
          <w:rFonts w:asciiTheme="majorHAnsi" w:hAnsiTheme="majorHAnsi"/>
          <w:i/>
          <w:iCs/>
          <w:sz w:val="22"/>
          <w:szCs w:val="22"/>
        </w:rPr>
      </w:pPr>
    </w:p>
    <w:p w14:paraId="5440B2B9" w14:textId="77777777" w:rsidR="00025E8F" w:rsidRPr="00535290" w:rsidRDefault="00025E8F" w:rsidP="00025E8F">
      <w:pPr>
        <w:rPr>
          <w:rFonts w:asciiTheme="majorHAnsi" w:hAnsiTheme="majorHAnsi"/>
          <w:sz w:val="22"/>
          <w:szCs w:val="22"/>
        </w:rPr>
      </w:pPr>
    </w:p>
    <w:p w14:paraId="5115346E" w14:textId="5C451CB9" w:rsidR="00025E8F" w:rsidRPr="00535290" w:rsidRDefault="00025E8F" w:rsidP="00B32C56">
      <w:pPr>
        <w:pStyle w:val="ListParagraph"/>
        <w:numPr>
          <w:ilvl w:val="0"/>
          <w:numId w:val="20"/>
        </w:numPr>
        <w:rPr>
          <w:rFonts w:asciiTheme="majorHAnsi" w:hAnsiTheme="majorHAnsi"/>
          <w:sz w:val="22"/>
          <w:szCs w:val="22"/>
        </w:rPr>
      </w:pPr>
      <w:r w:rsidRPr="00535290">
        <w:rPr>
          <w:rFonts w:asciiTheme="majorHAnsi" w:hAnsiTheme="majorHAnsi"/>
          <w:sz w:val="22"/>
          <w:szCs w:val="22"/>
        </w:rPr>
        <w:t>If you performed this same experiment on the Moon</w:t>
      </w:r>
      <w:r w:rsidR="007F5C89">
        <w:rPr>
          <w:rFonts w:asciiTheme="majorHAnsi" w:hAnsiTheme="majorHAnsi"/>
          <w:sz w:val="22"/>
          <w:szCs w:val="22"/>
        </w:rPr>
        <w:t>,</w:t>
      </w:r>
      <w:r w:rsidRPr="00535290">
        <w:rPr>
          <w:rFonts w:asciiTheme="majorHAnsi" w:hAnsiTheme="majorHAnsi"/>
          <w:sz w:val="22"/>
          <w:szCs w:val="22"/>
        </w:rPr>
        <w:t xml:space="preserve"> would you get the </w:t>
      </w:r>
      <w:r w:rsidR="007F5C89">
        <w:rPr>
          <w:rFonts w:asciiTheme="majorHAnsi" w:hAnsiTheme="majorHAnsi"/>
          <w:sz w:val="22"/>
          <w:szCs w:val="22"/>
        </w:rPr>
        <w:t>same acceleration due to gravity? Why or why not?</w:t>
      </w:r>
    </w:p>
    <w:p w14:paraId="04A1126D" w14:textId="77777777" w:rsidR="00DB3142" w:rsidRDefault="00DB3142" w:rsidP="00DB3142">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DB3142" w14:paraId="3DFDF9B9" w14:textId="77777777" w:rsidTr="00F26DE1">
        <w:trPr>
          <w:trHeight w:val="1584"/>
        </w:trPr>
        <w:tc>
          <w:tcPr>
            <w:tcW w:w="9360" w:type="dxa"/>
            <w:shd w:val="clear" w:color="auto" w:fill="DBE5F1" w:themeFill="accent1" w:themeFillTint="33"/>
          </w:tcPr>
          <w:p w14:paraId="324C8E5B" w14:textId="77777777" w:rsidR="00DB3142" w:rsidRPr="00CE4206" w:rsidRDefault="00DB3142"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5361FEAE" w14:textId="77777777" w:rsidR="00DB3142" w:rsidRDefault="00DB3142" w:rsidP="00DB3142">
      <w:pPr>
        <w:jc w:val="both"/>
        <w:rPr>
          <w:rFonts w:asciiTheme="majorHAnsi" w:hAnsiTheme="majorHAnsi"/>
          <w:i/>
          <w:iCs/>
          <w:sz w:val="22"/>
          <w:szCs w:val="22"/>
        </w:rPr>
      </w:pPr>
    </w:p>
    <w:p w14:paraId="53B5B7A1" w14:textId="77777777" w:rsidR="00362E25" w:rsidRPr="00F455CD" w:rsidRDefault="00362E25" w:rsidP="00112EC8">
      <w:pPr>
        <w:jc w:val="both"/>
        <w:rPr>
          <w:rFonts w:asciiTheme="minorHAnsi" w:hAnsiTheme="minorHAnsi"/>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6E4203" w14:paraId="62F56073" w14:textId="77777777" w:rsidTr="00FC0FC1">
        <w:tc>
          <w:tcPr>
            <w:tcW w:w="9576" w:type="dxa"/>
            <w:shd w:val="clear" w:color="auto" w:fill="D9D9D9" w:themeFill="background1" w:themeFillShade="D9"/>
          </w:tcPr>
          <w:p w14:paraId="7D528CED" w14:textId="77777777" w:rsidR="006E4203" w:rsidRPr="00BC7490" w:rsidRDefault="006E4203" w:rsidP="00AF2769">
            <w:pPr>
              <w:numPr>
                <w:ilvl w:val="12"/>
                <w:numId w:val="0"/>
              </w:numPr>
              <w:rPr>
                <w:rFonts w:asciiTheme="minorHAnsi" w:hAnsiTheme="minorHAnsi"/>
                <w:b/>
                <w:i/>
                <w:sz w:val="28"/>
                <w:szCs w:val="28"/>
              </w:rPr>
            </w:pPr>
            <w:r w:rsidRPr="00BC7490">
              <w:rPr>
                <w:rFonts w:asciiTheme="minorHAnsi" w:hAnsiTheme="minorHAnsi"/>
                <w:b/>
                <w:i/>
                <w:sz w:val="28"/>
                <w:szCs w:val="28"/>
              </w:rPr>
              <w:t xml:space="preserve">Part </w:t>
            </w:r>
            <w:r>
              <w:rPr>
                <w:rFonts w:asciiTheme="minorHAnsi" w:hAnsiTheme="minorHAnsi"/>
                <w:b/>
                <w:i/>
                <w:sz w:val="28"/>
                <w:szCs w:val="28"/>
              </w:rPr>
              <w:t>B</w:t>
            </w:r>
            <w:r w:rsidRPr="00BC7490">
              <w:rPr>
                <w:rFonts w:asciiTheme="minorHAnsi" w:hAnsiTheme="minorHAnsi"/>
                <w:b/>
                <w:i/>
                <w:sz w:val="28"/>
                <w:szCs w:val="28"/>
              </w:rPr>
              <w:t xml:space="preserve">: </w:t>
            </w:r>
            <w:r w:rsidR="00AF2769">
              <w:rPr>
                <w:rFonts w:asciiTheme="minorHAnsi" w:hAnsiTheme="minorHAnsi"/>
                <w:b/>
                <w:i/>
                <w:sz w:val="28"/>
                <w:szCs w:val="28"/>
              </w:rPr>
              <w:t>Conservation of Energy</w:t>
            </w:r>
          </w:p>
        </w:tc>
      </w:tr>
    </w:tbl>
    <w:p w14:paraId="7A81FB75" w14:textId="77777777" w:rsidR="00807464" w:rsidRDefault="00807464" w:rsidP="00112EC8">
      <w:pPr>
        <w:jc w:val="both"/>
        <w:rPr>
          <w:rFonts w:asciiTheme="minorHAnsi" w:hAnsiTheme="minorHAnsi"/>
        </w:rPr>
      </w:pPr>
    </w:p>
    <w:p w14:paraId="6798B5FB" w14:textId="77777777" w:rsidR="00945FDE" w:rsidRPr="007F5C89" w:rsidRDefault="00945FDE" w:rsidP="005F6018">
      <w:pPr>
        <w:jc w:val="both"/>
        <w:rPr>
          <w:rFonts w:asciiTheme="majorHAnsi" w:hAnsiTheme="majorHAnsi" w:cs="Helvetica"/>
          <w:color w:val="222222"/>
          <w:sz w:val="22"/>
          <w:szCs w:val="22"/>
          <w:shd w:val="clear" w:color="auto" w:fill="FFFFFF"/>
        </w:rPr>
      </w:pPr>
      <w:r w:rsidRPr="007F5C89">
        <w:rPr>
          <w:rFonts w:asciiTheme="majorHAnsi" w:hAnsiTheme="majorHAnsi" w:cs="Helvetica"/>
          <w:color w:val="222222"/>
          <w:sz w:val="22"/>
          <w:szCs w:val="22"/>
          <w:shd w:val="clear" w:color="auto" w:fill="FFFFFF"/>
        </w:rPr>
        <w:t>The</w:t>
      </w:r>
      <w:r w:rsidRPr="007F5C89">
        <w:rPr>
          <w:rStyle w:val="apple-converted-space"/>
          <w:rFonts w:asciiTheme="majorHAnsi" w:hAnsiTheme="majorHAnsi" w:cs="Helvetica"/>
          <w:color w:val="222222"/>
          <w:sz w:val="22"/>
          <w:szCs w:val="22"/>
          <w:shd w:val="clear" w:color="auto" w:fill="FFFFFF"/>
        </w:rPr>
        <w:t> </w:t>
      </w:r>
      <w:r w:rsidRPr="007F5C89">
        <w:rPr>
          <w:rFonts w:asciiTheme="majorHAnsi" w:hAnsiTheme="majorHAnsi" w:cs="Helvetica"/>
          <w:sz w:val="22"/>
          <w:szCs w:val="22"/>
          <w:shd w:val="clear" w:color="auto" w:fill="FFFFFF"/>
        </w:rPr>
        <w:t>law of conservation of energy</w:t>
      </w:r>
      <w:r w:rsidRPr="007F5C89">
        <w:rPr>
          <w:rStyle w:val="apple-converted-space"/>
          <w:rFonts w:asciiTheme="majorHAnsi" w:hAnsiTheme="majorHAnsi" w:cs="Helvetica"/>
          <w:color w:val="222222"/>
          <w:sz w:val="22"/>
          <w:szCs w:val="22"/>
          <w:shd w:val="clear" w:color="auto" w:fill="FFFFFF"/>
        </w:rPr>
        <w:t> </w:t>
      </w:r>
      <w:r w:rsidRPr="007F5C89">
        <w:rPr>
          <w:rFonts w:asciiTheme="majorHAnsi" w:hAnsiTheme="majorHAnsi" w:cs="Helvetica"/>
          <w:color w:val="222222"/>
          <w:sz w:val="22"/>
          <w:szCs w:val="22"/>
          <w:shd w:val="clear" w:color="auto" w:fill="FFFFFF"/>
        </w:rPr>
        <w:t>is a law of science that states:</w:t>
      </w:r>
    </w:p>
    <w:p w14:paraId="688A4F66" w14:textId="77777777" w:rsidR="00945FDE" w:rsidRPr="007F5C89" w:rsidRDefault="00945FDE" w:rsidP="005F6018">
      <w:pPr>
        <w:jc w:val="both"/>
        <w:rPr>
          <w:rFonts w:asciiTheme="majorHAnsi" w:hAnsiTheme="majorHAnsi" w:cs="Helvetica"/>
          <w:color w:val="222222"/>
          <w:sz w:val="22"/>
          <w:szCs w:val="22"/>
          <w:shd w:val="clear" w:color="auto" w:fill="FFFFFF"/>
        </w:rPr>
      </w:pPr>
    </w:p>
    <w:p w14:paraId="1D14E781" w14:textId="77777777" w:rsidR="00945FDE" w:rsidRPr="007F5C89" w:rsidRDefault="00945FDE" w:rsidP="005F6018">
      <w:pPr>
        <w:jc w:val="center"/>
        <w:rPr>
          <w:rFonts w:asciiTheme="majorHAnsi" w:hAnsiTheme="majorHAnsi" w:cs="Helvetica"/>
          <w:i/>
          <w:iCs/>
          <w:color w:val="222222"/>
          <w:sz w:val="22"/>
          <w:szCs w:val="22"/>
          <w:shd w:val="clear" w:color="auto" w:fill="FFFFFF"/>
        </w:rPr>
      </w:pPr>
      <w:r w:rsidRPr="007F5C89">
        <w:rPr>
          <w:rFonts w:asciiTheme="majorHAnsi" w:hAnsiTheme="majorHAnsi" w:cs="Helvetica"/>
          <w:i/>
          <w:iCs/>
          <w:color w:val="222222"/>
          <w:sz w:val="22"/>
          <w:szCs w:val="22"/>
          <w:shd w:val="clear" w:color="auto" w:fill="FFFFFF"/>
        </w:rPr>
        <w:t>“Energy cannot be created or destroyed, but only changed from</w:t>
      </w:r>
    </w:p>
    <w:p w14:paraId="46020579" w14:textId="2C989E7D" w:rsidR="008C15F3" w:rsidRPr="007F5C89" w:rsidRDefault="00945FDE" w:rsidP="005F6018">
      <w:pPr>
        <w:jc w:val="center"/>
        <w:rPr>
          <w:rFonts w:asciiTheme="majorHAnsi" w:hAnsiTheme="majorHAnsi" w:cs="Helvetica"/>
          <w:i/>
          <w:iCs/>
          <w:color w:val="222222"/>
          <w:sz w:val="22"/>
          <w:szCs w:val="22"/>
          <w:shd w:val="clear" w:color="auto" w:fill="FFFFFF"/>
        </w:rPr>
      </w:pPr>
      <w:r w:rsidRPr="007F5C89">
        <w:rPr>
          <w:rFonts w:asciiTheme="majorHAnsi" w:hAnsiTheme="majorHAnsi" w:cs="Helvetica"/>
          <w:i/>
          <w:iCs/>
          <w:color w:val="222222"/>
          <w:sz w:val="22"/>
          <w:szCs w:val="22"/>
          <w:shd w:val="clear" w:color="auto" w:fill="FFFFFF"/>
        </w:rPr>
        <w:t>one form into another or transferred from one object to another.</w:t>
      </w:r>
      <w:r w:rsidR="005F6018" w:rsidRPr="007F5C89">
        <w:rPr>
          <w:rFonts w:asciiTheme="majorHAnsi" w:hAnsiTheme="majorHAnsi" w:cs="Helvetica"/>
          <w:i/>
          <w:iCs/>
          <w:color w:val="222222"/>
          <w:sz w:val="22"/>
          <w:szCs w:val="22"/>
          <w:shd w:val="clear" w:color="auto" w:fill="FFFFFF"/>
        </w:rPr>
        <w:t>”</w:t>
      </w:r>
    </w:p>
    <w:p w14:paraId="5698C2FB" w14:textId="77777777" w:rsidR="00945FDE" w:rsidRPr="007F5C89" w:rsidRDefault="00945FDE" w:rsidP="005F6018">
      <w:pPr>
        <w:jc w:val="both"/>
        <w:rPr>
          <w:rFonts w:asciiTheme="majorHAnsi" w:hAnsiTheme="majorHAnsi"/>
          <w:sz w:val="22"/>
          <w:szCs w:val="22"/>
          <w:highlight w:val="yellow"/>
        </w:rPr>
      </w:pPr>
    </w:p>
    <w:p w14:paraId="3D7CF0B9" w14:textId="77777777" w:rsidR="006E4970" w:rsidRPr="007F5C89" w:rsidRDefault="006E4970" w:rsidP="005F6018">
      <w:pPr>
        <w:jc w:val="both"/>
        <w:rPr>
          <w:rFonts w:asciiTheme="majorHAnsi" w:hAnsiTheme="majorHAnsi"/>
          <w:sz w:val="22"/>
          <w:szCs w:val="22"/>
        </w:rPr>
      </w:pPr>
      <w:r w:rsidRPr="007F5C89">
        <w:rPr>
          <w:rFonts w:asciiTheme="majorHAnsi" w:hAnsiTheme="majorHAnsi"/>
          <w:sz w:val="22"/>
          <w:szCs w:val="22"/>
        </w:rPr>
        <w:t>A</w:t>
      </w:r>
      <w:r w:rsidR="00945FDE" w:rsidRPr="007F5C89">
        <w:rPr>
          <w:rFonts w:asciiTheme="majorHAnsi" w:hAnsiTheme="majorHAnsi"/>
          <w:sz w:val="22"/>
          <w:szCs w:val="22"/>
        </w:rPr>
        <w:t xml:space="preserve"> common example of this law is that of a falling object. An object held high off the ground has a lot of gravitational potential energy because it has the “potential” to fall. If you </w:t>
      </w:r>
      <w:proofErr w:type="gramStart"/>
      <w:r w:rsidR="00945FDE" w:rsidRPr="007F5C89">
        <w:rPr>
          <w:rFonts w:asciiTheme="majorHAnsi" w:hAnsiTheme="majorHAnsi"/>
          <w:sz w:val="22"/>
          <w:szCs w:val="22"/>
        </w:rPr>
        <w:t>let</w:t>
      </w:r>
      <w:proofErr w:type="gramEnd"/>
      <w:r w:rsidR="00945FDE" w:rsidRPr="007F5C89">
        <w:rPr>
          <w:rFonts w:asciiTheme="majorHAnsi" w:hAnsiTheme="majorHAnsi"/>
          <w:sz w:val="22"/>
          <w:szCs w:val="22"/>
        </w:rPr>
        <w:t xml:space="preserve"> go of the object it will fall towards the ground. As the object falls it will pick up speed due to gravity. </w:t>
      </w:r>
      <w:proofErr w:type="gramStart"/>
      <w:r w:rsidR="00945FDE" w:rsidRPr="007F5C89">
        <w:rPr>
          <w:rFonts w:asciiTheme="majorHAnsi" w:hAnsiTheme="majorHAnsi"/>
          <w:sz w:val="22"/>
          <w:szCs w:val="22"/>
        </w:rPr>
        <w:t>It’s</w:t>
      </w:r>
      <w:proofErr w:type="gramEnd"/>
      <w:r w:rsidR="00945FDE" w:rsidRPr="007F5C89">
        <w:rPr>
          <w:rFonts w:asciiTheme="majorHAnsi" w:hAnsiTheme="majorHAnsi"/>
          <w:sz w:val="22"/>
          <w:szCs w:val="22"/>
        </w:rPr>
        <w:t xml:space="preserve"> gravitational potential energy is not lost. Instead, it is being transformed into kinetic energy (the energy of an object in motion). When the object hits the ground, the energy is again not lost. The kinetic energy is transformed into other types of energy which generate sound, heat, or even create a small crater where the object landed.</w:t>
      </w:r>
    </w:p>
    <w:p w14:paraId="7D2BC55E" w14:textId="77777777" w:rsidR="00945FDE" w:rsidRPr="007F5C89" w:rsidRDefault="00945FDE" w:rsidP="005F6018">
      <w:pPr>
        <w:jc w:val="both"/>
        <w:rPr>
          <w:rFonts w:asciiTheme="majorHAnsi" w:hAnsiTheme="majorHAnsi"/>
          <w:sz w:val="22"/>
          <w:szCs w:val="22"/>
        </w:rPr>
      </w:pPr>
    </w:p>
    <w:p w14:paraId="133F9106" w14:textId="77777777" w:rsidR="00945FDE" w:rsidRPr="007F5C89" w:rsidRDefault="00945FDE" w:rsidP="005F6018">
      <w:pPr>
        <w:jc w:val="both"/>
        <w:rPr>
          <w:rFonts w:asciiTheme="majorHAnsi" w:hAnsiTheme="majorHAnsi"/>
          <w:sz w:val="22"/>
          <w:szCs w:val="22"/>
        </w:rPr>
      </w:pPr>
      <w:r w:rsidRPr="007F5C89">
        <w:rPr>
          <w:rFonts w:asciiTheme="majorHAnsi" w:hAnsiTheme="majorHAnsi"/>
          <w:sz w:val="22"/>
          <w:szCs w:val="22"/>
        </w:rPr>
        <w:t xml:space="preserve">In astronomy, one way to consider how an object orbits </w:t>
      </w:r>
      <w:proofErr w:type="gramStart"/>
      <w:r w:rsidRPr="007F5C89">
        <w:rPr>
          <w:rFonts w:asciiTheme="majorHAnsi" w:hAnsiTheme="majorHAnsi"/>
          <w:sz w:val="22"/>
          <w:szCs w:val="22"/>
        </w:rPr>
        <w:t>is</w:t>
      </w:r>
      <w:proofErr w:type="gramEnd"/>
      <w:r w:rsidRPr="007F5C89">
        <w:rPr>
          <w:rFonts w:asciiTheme="majorHAnsi" w:hAnsiTheme="majorHAnsi"/>
          <w:sz w:val="22"/>
          <w:szCs w:val="22"/>
        </w:rPr>
        <w:t xml:space="preserve"> to look at a planet’s energy at various points. </w:t>
      </w:r>
    </w:p>
    <w:p w14:paraId="08AB5FFC" w14:textId="77777777" w:rsidR="008E2E43" w:rsidRDefault="008E2E43" w:rsidP="005F6018">
      <w:pPr>
        <w:jc w:val="center"/>
        <w:rPr>
          <w:rFonts w:asciiTheme="minorHAnsi" w:hAnsiTheme="minorHAnsi"/>
        </w:rPr>
      </w:pPr>
      <w:r>
        <w:rPr>
          <w:rFonts w:asciiTheme="minorHAnsi" w:hAnsiTheme="minorHAnsi"/>
          <w:noProof/>
        </w:rPr>
        <w:lastRenderedPageBreak/>
        <w:drawing>
          <wp:inline distT="0" distB="0" distL="0" distR="0" wp14:anchorId="2E8ED46E" wp14:editId="38783A8E">
            <wp:extent cx="3733014" cy="2434802"/>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4-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4551" cy="2442327"/>
                    </a:xfrm>
                    <a:prstGeom prst="rect">
                      <a:avLst/>
                    </a:prstGeom>
                  </pic:spPr>
                </pic:pic>
              </a:graphicData>
            </a:graphic>
          </wp:inline>
        </w:drawing>
      </w:r>
    </w:p>
    <w:p w14:paraId="318E00FE" w14:textId="77777777" w:rsidR="008E2E43" w:rsidRPr="00F455CD" w:rsidRDefault="008E2E43" w:rsidP="00112EC8">
      <w:pPr>
        <w:jc w:val="both"/>
        <w:rPr>
          <w:rFonts w:asciiTheme="minorHAnsi" w:hAnsiTheme="minorHAnsi"/>
        </w:rPr>
      </w:pPr>
    </w:p>
    <w:p w14:paraId="2FC8DDD3" w14:textId="2607F114" w:rsidR="00112EC8" w:rsidRPr="007F5C89" w:rsidRDefault="00112EC8" w:rsidP="007F5C89">
      <w:pPr>
        <w:jc w:val="both"/>
        <w:rPr>
          <w:rFonts w:asciiTheme="majorHAnsi" w:hAnsiTheme="majorHAnsi"/>
          <w:sz w:val="22"/>
          <w:szCs w:val="22"/>
        </w:rPr>
      </w:pPr>
      <w:r w:rsidRPr="007F5C89">
        <w:rPr>
          <w:rFonts w:asciiTheme="majorHAnsi" w:hAnsiTheme="majorHAnsi"/>
          <w:sz w:val="22"/>
          <w:szCs w:val="22"/>
        </w:rPr>
        <w:t xml:space="preserve">Consider the </w:t>
      </w:r>
      <w:r w:rsidR="00B56106" w:rsidRPr="007F5C89">
        <w:rPr>
          <w:rFonts w:asciiTheme="majorHAnsi" w:hAnsiTheme="majorHAnsi"/>
          <w:sz w:val="22"/>
          <w:szCs w:val="22"/>
        </w:rPr>
        <w:t xml:space="preserve">orbit </w:t>
      </w:r>
      <w:r w:rsidRPr="007F5C89">
        <w:rPr>
          <w:rFonts w:asciiTheme="majorHAnsi" w:hAnsiTheme="majorHAnsi"/>
          <w:sz w:val="22"/>
          <w:szCs w:val="22"/>
        </w:rPr>
        <w:t>above:</w:t>
      </w:r>
    </w:p>
    <w:p w14:paraId="47F2C16B" w14:textId="77777777" w:rsidR="00112EC8" w:rsidRPr="007F5C89" w:rsidRDefault="00B56106" w:rsidP="007F5C89">
      <w:pPr>
        <w:pStyle w:val="ListParagraph"/>
        <w:numPr>
          <w:ilvl w:val="1"/>
          <w:numId w:val="11"/>
        </w:numPr>
        <w:ind w:left="720"/>
        <w:jc w:val="both"/>
        <w:rPr>
          <w:rFonts w:asciiTheme="majorHAnsi" w:hAnsiTheme="majorHAnsi"/>
          <w:sz w:val="22"/>
          <w:szCs w:val="22"/>
        </w:rPr>
      </w:pPr>
      <w:r w:rsidRPr="007F5C89">
        <w:rPr>
          <w:rFonts w:asciiTheme="majorHAnsi" w:hAnsiTheme="majorHAnsi"/>
          <w:sz w:val="22"/>
          <w:szCs w:val="22"/>
        </w:rPr>
        <w:t xml:space="preserve">Draw and label the position along the planet’s orbit where the planet is moving the </w:t>
      </w:r>
      <w:r w:rsidRPr="007F5C89">
        <w:rPr>
          <w:rFonts w:asciiTheme="majorHAnsi" w:hAnsiTheme="majorHAnsi"/>
          <w:i/>
          <w:sz w:val="22"/>
          <w:szCs w:val="22"/>
        </w:rPr>
        <w:t>fastest</w:t>
      </w:r>
      <w:r w:rsidRPr="007F5C89">
        <w:rPr>
          <w:rFonts w:asciiTheme="majorHAnsi" w:hAnsiTheme="majorHAnsi"/>
          <w:sz w:val="22"/>
          <w:szCs w:val="22"/>
        </w:rPr>
        <w:t>.</w:t>
      </w:r>
    </w:p>
    <w:p w14:paraId="46F2F093" w14:textId="77777777" w:rsidR="00B56106" w:rsidRPr="007F5C89" w:rsidRDefault="00B56106" w:rsidP="007F5C89">
      <w:pPr>
        <w:pStyle w:val="ListParagraph"/>
        <w:numPr>
          <w:ilvl w:val="1"/>
          <w:numId w:val="11"/>
        </w:numPr>
        <w:ind w:left="720"/>
        <w:jc w:val="both"/>
        <w:rPr>
          <w:rFonts w:asciiTheme="majorHAnsi" w:hAnsiTheme="majorHAnsi"/>
          <w:sz w:val="22"/>
          <w:szCs w:val="22"/>
        </w:rPr>
      </w:pPr>
      <w:r w:rsidRPr="007F5C89">
        <w:rPr>
          <w:rFonts w:asciiTheme="majorHAnsi" w:hAnsiTheme="majorHAnsi"/>
          <w:sz w:val="22"/>
          <w:szCs w:val="22"/>
        </w:rPr>
        <w:t xml:space="preserve">Draw and label the position along the planet’s orbit where the planet is moving the </w:t>
      </w:r>
      <w:r w:rsidRPr="007F5C89">
        <w:rPr>
          <w:rFonts w:asciiTheme="majorHAnsi" w:hAnsiTheme="majorHAnsi"/>
          <w:i/>
          <w:sz w:val="22"/>
          <w:szCs w:val="22"/>
        </w:rPr>
        <w:t>slowest.</w:t>
      </w:r>
    </w:p>
    <w:p w14:paraId="710414E9" w14:textId="77777777" w:rsidR="00B56106" w:rsidRPr="007F5C89" w:rsidRDefault="00B56106" w:rsidP="007F5C89">
      <w:pPr>
        <w:pStyle w:val="ListParagraph"/>
        <w:numPr>
          <w:ilvl w:val="1"/>
          <w:numId w:val="11"/>
        </w:numPr>
        <w:ind w:left="720"/>
        <w:jc w:val="both"/>
        <w:rPr>
          <w:rFonts w:asciiTheme="majorHAnsi" w:hAnsiTheme="majorHAnsi"/>
          <w:sz w:val="22"/>
          <w:szCs w:val="22"/>
        </w:rPr>
      </w:pPr>
      <w:r w:rsidRPr="007F5C89">
        <w:rPr>
          <w:rFonts w:asciiTheme="majorHAnsi" w:hAnsiTheme="majorHAnsi"/>
          <w:sz w:val="22"/>
          <w:szCs w:val="22"/>
        </w:rPr>
        <w:t xml:space="preserve">Draw and label the position along the planet’s orbit where the planet has the </w:t>
      </w:r>
      <w:r w:rsidRPr="007F5C89">
        <w:rPr>
          <w:rFonts w:asciiTheme="majorHAnsi" w:hAnsiTheme="majorHAnsi"/>
          <w:i/>
          <w:sz w:val="22"/>
          <w:szCs w:val="22"/>
        </w:rPr>
        <w:t>most kinetic energy</w:t>
      </w:r>
      <w:r w:rsidRPr="007F5C89">
        <w:rPr>
          <w:rFonts w:asciiTheme="majorHAnsi" w:hAnsiTheme="majorHAnsi"/>
          <w:sz w:val="22"/>
          <w:szCs w:val="22"/>
        </w:rPr>
        <w:t>.</w:t>
      </w:r>
    </w:p>
    <w:p w14:paraId="44A322DC" w14:textId="77777777" w:rsidR="00B56106" w:rsidRPr="007F5C89" w:rsidRDefault="00B56106" w:rsidP="007F5C89">
      <w:pPr>
        <w:pStyle w:val="ListParagraph"/>
        <w:numPr>
          <w:ilvl w:val="1"/>
          <w:numId w:val="11"/>
        </w:numPr>
        <w:ind w:left="720"/>
        <w:jc w:val="both"/>
        <w:rPr>
          <w:rFonts w:asciiTheme="majorHAnsi" w:hAnsiTheme="majorHAnsi"/>
          <w:sz w:val="22"/>
          <w:szCs w:val="22"/>
        </w:rPr>
      </w:pPr>
      <w:r w:rsidRPr="007F5C89">
        <w:rPr>
          <w:rFonts w:asciiTheme="majorHAnsi" w:hAnsiTheme="majorHAnsi"/>
          <w:sz w:val="22"/>
          <w:szCs w:val="22"/>
        </w:rPr>
        <w:t xml:space="preserve">Draw and label the position along the planet’s orbit where the planet has the </w:t>
      </w:r>
      <w:r w:rsidRPr="007F5C89">
        <w:rPr>
          <w:rFonts w:asciiTheme="majorHAnsi" w:hAnsiTheme="majorHAnsi"/>
          <w:i/>
          <w:sz w:val="22"/>
          <w:szCs w:val="22"/>
        </w:rPr>
        <w:t>least kinetic energy</w:t>
      </w:r>
      <w:r w:rsidRPr="007F5C89">
        <w:rPr>
          <w:rFonts w:asciiTheme="majorHAnsi" w:hAnsiTheme="majorHAnsi"/>
          <w:sz w:val="22"/>
          <w:szCs w:val="22"/>
        </w:rPr>
        <w:t>.</w:t>
      </w:r>
    </w:p>
    <w:p w14:paraId="417D2145" w14:textId="77777777" w:rsidR="00B56106" w:rsidRPr="007F5C89" w:rsidRDefault="00B56106" w:rsidP="007F5C89">
      <w:pPr>
        <w:pStyle w:val="ListParagraph"/>
        <w:numPr>
          <w:ilvl w:val="1"/>
          <w:numId w:val="11"/>
        </w:numPr>
        <w:ind w:left="720"/>
        <w:jc w:val="both"/>
        <w:rPr>
          <w:rFonts w:asciiTheme="majorHAnsi" w:hAnsiTheme="majorHAnsi"/>
          <w:sz w:val="22"/>
          <w:szCs w:val="22"/>
        </w:rPr>
      </w:pPr>
      <w:r w:rsidRPr="007F5C89">
        <w:rPr>
          <w:rFonts w:asciiTheme="majorHAnsi" w:hAnsiTheme="majorHAnsi"/>
          <w:sz w:val="22"/>
          <w:szCs w:val="22"/>
        </w:rPr>
        <w:t xml:space="preserve">Draw and label the position along the planet’s orbit where the planet has the </w:t>
      </w:r>
      <w:r w:rsidRPr="007F5C89">
        <w:rPr>
          <w:rFonts w:asciiTheme="majorHAnsi" w:hAnsiTheme="majorHAnsi"/>
          <w:i/>
          <w:sz w:val="22"/>
          <w:szCs w:val="22"/>
        </w:rPr>
        <w:t>most gravitational potential energy.</w:t>
      </w:r>
    </w:p>
    <w:p w14:paraId="78723B9D" w14:textId="77777777" w:rsidR="00B56106" w:rsidRPr="007F5C89" w:rsidRDefault="00B56106" w:rsidP="007F5C89">
      <w:pPr>
        <w:pStyle w:val="ListParagraph"/>
        <w:numPr>
          <w:ilvl w:val="1"/>
          <w:numId w:val="11"/>
        </w:numPr>
        <w:ind w:left="720"/>
        <w:jc w:val="both"/>
        <w:rPr>
          <w:rFonts w:asciiTheme="majorHAnsi" w:hAnsiTheme="majorHAnsi"/>
          <w:sz w:val="22"/>
          <w:szCs w:val="22"/>
        </w:rPr>
      </w:pPr>
      <w:r w:rsidRPr="007F5C89">
        <w:rPr>
          <w:rFonts w:asciiTheme="majorHAnsi" w:hAnsiTheme="majorHAnsi"/>
          <w:sz w:val="22"/>
          <w:szCs w:val="22"/>
        </w:rPr>
        <w:t xml:space="preserve">Draw and label the position along the planet’s orbit where the planet has the </w:t>
      </w:r>
      <w:r w:rsidRPr="007F5C89">
        <w:rPr>
          <w:rFonts w:asciiTheme="majorHAnsi" w:hAnsiTheme="majorHAnsi"/>
          <w:i/>
          <w:sz w:val="22"/>
          <w:szCs w:val="22"/>
        </w:rPr>
        <w:t>least gravitational potential energy.</w:t>
      </w:r>
    </w:p>
    <w:p w14:paraId="5165F749" w14:textId="77777777" w:rsidR="00B56106" w:rsidRPr="007F5C89" w:rsidRDefault="00B56106" w:rsidP="007F5C89">
      <w:pPr>
        <w:pStyle w:val="ListParagraph"/>
        <w:numPr>
          <w:ilvl w:val="1"/>
          <w:numId w:val="11"/>
        </w:numPr>
        <w:ind w:left="720"/>
        <w:jc w:val="both"/>
        <w:rPr>
          <w:rFonts w:asciiTheme="majorHAnsi" w:hAnsiTheme="majorHAnsi"/>
          <w:sz w:val="22"/>
          <w:szCs w:val="22"/>
        </w:rPr>
      </w:pPr>
      <w:r w:rsidRPr="007F5C89">
        <w:rPr>
          <w:rFonts w:asciiTheme="majorHAnsi" w:hAnsiTheme="majorHAnsi"/>
          <w:sz w:val="22"/>
          <w:szCs w:val="22"/>
        </w:rPr>
        <w:t xml:space="preserve">Describe how the </w:t>
      </w:r>
      <w:r w:rsidRPr="007F5C89">
        <w:rPr>
          <w:rFonts w:asciiTheme="majorHAnsi" w:hAnsiTheme="majorHAnsi"/>
          <w:i/>
          <w:sz w:val="22"/>
          <w:szCs w:val="22"/>
        </w:rPr>
        <w:t>total</w:t>
      </w:r>
      <w:r w:rsidRPr="007F5C89">
        <w:rPr>
          <w:rFonts w:asciiTheme="majorHAnsi" w:hAnsiTheme="majorHAnsi"/>
          <w:sz w:val="22"/>
          <w:szCs w:val="22"/>
        </w:rPr>
        <w:t xml:space="preserve"> </w:t>
      </w:r>
      <w:r w:rsidRPr="007F5C89">
        <w:rPr>
          <w:rFonts w:asciiTheme="majorHAnsi" w:hAnsiTheme="majorHAnsi"/>
          <w:i/>
          <w:sz w:val="22"/>
          <w:szCs w:val="22"/>
        </w:rPr>
        <w:t>energy</w:t>
      </w:r>
      <w:r w:rsidRPr="007F5C89">
        <w:rPr>
          <w:rFonts w:asciiTheme="majorHAnsi" w:hAnsiTheme="majorHAnsi"/>
          <w:sz w:val="22"/>
          <w:szCs w:val="22"/>
        </w:rPr>
        <w:t xml:space="preserve"> of the planet’s orbit changes with time.</w:t>
      </w:r>
    </w:p>
    <w:p w14:paraId="0F908B60" w14:textId="77777777" w:rsidR="00DB3142" w:rsidRDefault="00DB3142" w:rsidP="00DB3142">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DB3142" w14:paraId="1C09BE1D" w14:textId="77777777" w:rsidTr="00F26DE1">
        <w:trPr>
          <w:trHeight w:val="1584"/>
        </w:trPr>
        <w:tc>
          <w:tcPr>
            <w:tcW w:w="9360" w:type="dxa"/>
            <w:shd w:val="clear" w:color="auto" w:fill="DBE5F1" w:themeFill="accent1" w:themeFillTint="33"/>
          </w:tcPr>
          <w:p w14:paraId="373F8CCF" w14:textId="77777777" w:rsidR="00DB3142" w:rsidRPr="00CE4206" w:rsidRDefault="00DB3142"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3CCF1B01" w14:textId="77777777" w:rsidR="00DB3142" w:rsidRDefault="00DB3142" w:rsidP="00DB3142">
      <w:pPr>
        <w:jc w:val="both"/>
        <w:rPr>
          <w:rFonts w:asciiTheme="majorHAnsi" w:hAnsiTheme="majorHAnsi"/>
          <w:i/>
          <w:iCs/>
          <w:sz w:val="22"/>
          <w:szCs w:val="22"/>
        </w:rPr>
      </w:pPr>
    </w:p>
    <w:p w14:paraId="70471768" w14:textId="23019A7E" w:rsidR="001432EB" w:rsidRDefault="001432EB" w:rsidP="007C69AF">
      <w:pPr>
        <w:numPr>
          <w:ilvl w:val="12"/>
          <w:numId w:val="0"/>
        </w:num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6E4203" w14:paraId="7C542B9D" w14:textId="77777777" w:rsidTr="00FC0FC1">
        <w:tc>
          <w:tcPr>
            <w:tcW w:w="9576" w:type="dxa"/>
            <w:shd w:val="clear" w:color="auto" w:fill="D9D9D9" w:themeFill="background1" w:themeFillShade="D9"/>
          </w:tcPr>
          <w:p w14:paraId="19CA2E05" w14:textId="77777777" w:rsidR="006E4203" w:rsidRPr="00BC7490" w:rsidRDefault="006E4203" w:rsidP="008E2E43">
            <w:pPr>
              <w:numPr>
                <w:ilvl w:val="12"/>
                <w:numId w:val="0"/>
              </w:numPr>
              <w:rPr>
                <w:rFonts w:asciiTheme="minorHAnsi" w:hAnsiTheme="minorHAnsi"/>
                <w:b/>
                <w:i/>
                <w:sz w:val="28"/>
                <w:szCs w:val="28"/>
              </w:rPr>
            </w:pPr>
            <w:r w:rsidRPr="00BC7490">
              <w:rPr>
                <w:rFonts w:asciiTheme="minorHAnsi" w:hAnsiTheme="minorHAnsi"/>
                <w:b/>
                <w:i/>
                <w:sz w:val="28"/>
                <w:szCs w:val="28"/>
              </w:rPr>
              <w:t>Part</w:t>
            </w:r>
            <w:r>
              <w:rPr>
                <w:rFonts w:asciiTheme="minorHAnsi" w:hAnsiTheme="minorHAnsi"/>
                <w:b/>
                <w:i/>
                <w:sz w:val="28"/>
                <w:szCs w:val="28"/>
              </w:rPr>
              <w:t xml:space="preserve"> C</w:t>
            </w:r>
            <w:r w:rsidRPr="00BC7490">
              <w:rPr>
                <w:rFonts w:asciiTheme="minorHAnsi" w:hAnsiTheme="minorHAnsi"/>
                <w:b/>
                <w:i/>
                <w:sz w:val="28"/>
                <w:szCs w:val="28"/>
              </w:rPr>
              <w:t xml:space="preserve">: </w:t>
            </w:r>
            <w:r w:rsidR="008E2E43">
              <w:rPr>
                <w:rFonts w:asciiTheme="minorHAnsi" w:hAnsiTheme="minorHAnsi"/>
                <w:b/>
                <w:i/>
                <w:sz w:val="28"/>
                <w:szCs w:val="28"/>
              </w:rPr>
              <w:t>Other Forms of Energy</w:t>
            </w:r>
          </w:p>
        </w:tc>
      </w:tr>
    </w:tbl>
    <w:p w14:paraId="441A0FE9" w14:textId="77777777" w:rsidR="00903D6B" w:rsidRDefault="00903D6B" w:rsidP="007C69AF">
      <w:pPr>
        <w:numPr>
          <w:ilvl w:val="12"/>
          <w:numId w:val="0"/>
        </w:numPr>
        <w:rPr>
          <w:rFonts w:asciiTheme="minorHAnsi" w:hAnsiTheme="minorHAnsi"/>
        </w:rPr>
      </w:pPr>
    </w:p>
    <w:p w14:paraId="36E12A72" w14:textId="77777777" w:rsidR="00F94FFA" w:rsidRPr="000D4715" w:rsidRDefault="0071452F" w:rsidP="005F6018">
      <w:pPr>
        <w:jc w:val="both"/>
        <w:rPr>
          <w:rFonts w:asciiTheme="majorHAnsi" w:hAnsiTheme="majorHAnsi"/>
          <w:sz w:val="22"/>
          <w:szCs w:val="22"/>
        </w:rPr>
      </w:pPr>
      <w:r w:rsidRPr="000D4715">
        <w:rPr>
          <w:rFonts w:asciiTheme="majorHAnsi" w:hAnsiTheme="majorHAnsi"/>
          <w:sz w:val="22"/>
          <w:szCs w:val="22"/>
        </w:rPr>
        <w:t>Thermal energy is the energy a substance or system has related to its temperature, i.e., the energy of moving or vibrating molecules.  Atoms and molecules, the smallest particles of any substance, are always in motion.  The motion of thermal energy is usually not visible, but we can feel or see its effects.  We use thermal energy to cook our food and heat our homes, and we use it to generate electricity.</w:t>
      </w:r>
    </w:p>
    <w:p w14:paraId="77263838" w14:textId="77777777" w:rsidR="0071452F" w:rsidRPr="000D4715" w:rsidRDefault="0071452F" w:rsidP="005F6018">
      <w:pPr>
        <w:jc w:val="both"/>
        <w:rPr>
          <w:rFonts w:asciiTheme="majorHAnsi" w:hAnsiTheme="majorHAnsi"/>
          <w:sz w:val="22"/>
          <w:szCs w:val="22"/>
        </w:rPr>
      </w:pPr>
    </w:p>
    <w:p w14:paraId="1047B043" w14:textId="77777777" w:rsidR="003B7FB7" w:rsidRPr="000D4715" w:rsidRDefault="008D443D" w:rsidP="005F6018">
      <w:pPr>
        <w:pStyle w:val="ListParagraph"/>
        <w:numPr>
          <w:ilvl w:val="0"/>
          <w:numId w:val="21"/>
        </w:numPr>
        <w:ind w:left="360"/>
        <w:jc w:val="both"/>
        <w:rPr>
          <w:rFonts w:asciiTheme="majorHAnsi" w:hAnsiTheme="majorHAnsi"/>
          <w:sz w:val="22"/>
          <w:szCs w:val="22"/>
        </w:rPr>
      </w:pPr>
      <w:r w:rsidRPr="000D4715">
        <w:rPr>
          <w:rFonts w:asciiTheme="majorHAnsi" w:hAnsiTheme="majorHAnsi"/>
          <w:sz w:val="22"/>
          <w:szCs w:val="22"/>
        </w:rPr>
        <w:t xml:space="preserve">Consider </w:t>
      </w:r>
      <w:r w:rsidRPr="000D4715">
        <w:rPr>
          <w:rFonts w:asciiTheme="majorHAnsi" w:hAnsiTheme="majorHAnsi"/>
          <w:i/>
          <w:sz w:val="22"/>
          <w:szCs w:val="22"/>
        </w:rPr>
        <w:t>temperature</w:t>
      </w:r>
      <w:r w:rsidRPr="000D4715">
        <w:rPr>
          <w:rFonts w:asciiTheme="majorHAnsi" w:hAnsiTheme="majorHAnsi"/>
          <w:sz w:val="22"/>
          <w:szCs w:val="22"/>
        </w:rPr>
        <w:t xml:space="preserve"> and </w:t>
      </w:r>
      <w:r w:rsidRPr="000D4715">
        <w:rPr>
          <w:rFonts w:asciiTheme="majorHAnsi" w:hAnsiTheme="majorHAnsi"/>
          <w:i/>
          <w:sz w:val="22"/>
          <w:szCs w:val="22"/>
        </w:rPr>
        <w:t>thermal energy</w:t>
      </w:r>
      <w:r w:rsidRPr="000D4715">
        <w:rPr>
          <w:rFonts w:asciiTheme="majorHAnsi" w:hAnsiTheme="majorHAnsi"/>
          <w:sz w:val="22"/>
          <w:szCs w:val="22"/>
        </w:rPr>
        <w:t>.</w:t>
      </w:r>
    </w:p>
    <w:p w14:paraId="2941ADD1" w14:textId="77777777" w:rsidR="008D443D" w:rsidRPr="000D4715" w:rsidRDefault="008D443D" w:rsidP="005F6018">
      <w:pPr>
        <w:pStyle w:val="ListParagraph"/>
        <w:numPr>
          <w:ilvl w:val="1"/>
          <w:numId w:val="21"/>
        </w:numPr>
        <w:ind w:left="1080"/>
        <w:jc w:val="both"/>
        <w:rPr>
          <w:rFonts w:asciiTheme="majorHAnsi" w:hAnsiTheme="majorHAnsi"/>
          <w:sz w:val="22"/>
          <w:szCs w:val="22"/>
        </w:rPr>
      </w:pPr>
      <w:r w:rsidRPr="000D4715">
        <w:rPr>
          <w:rFonts w:asciiTheme="majorHAnsi" w:hAnsiTheme="majorHAnsi"/>
          <w:sz w:val="22"/>
          <w:szCs w:val="22"/>
        </w:rPr>
        <w:t>What is the difference between temperature and thermal energy?</w:t>
      </w:r>
    </w:p>
    <w:p w14:paraId="0F698159" w14:textId="77777777" w:rsidR="00DB3142" w:rsidRDefault="00DB3142" w:rsidP="00DB3142">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DB3142" w14:paraId="0EED7AA8" w14:textId="77777777" w:rsidTr="00F26DE1">
        <w:trPr>
          <w:trHeight w:val="1584"/>
        </w:trPr>
        <w:tc>
          <w:tcPr>
            <w:tcW w:w="9360" w:type="dxa"/>
            <w:shd w:val="clear" w:color="auto" w:fill="DBE5F1" w:themeFill="accent1" w:themeFillTint="33"/>
          </w:tcPr>
          <w:p w14:paraId="5D93ECBA" w14:textId="77777777" w:rsidR="00DB3142" w:rsidRPr="00CE4206" w:rsidRDefault="00DB3142" w:rsidP="00F26DE1">
            <w:pPr>
              <w:jc w:val="both"/>
              <w:rPr>
                <w:rFonts w:asciiTheme="majorHAnsi" w:hAnsiTheme="majorHAnsi"/>
                <w:sz w:val="22"/>
                <w:szCs w:val="22"/>
              </w:rPr>
            </w:pPr>
            <w:r w:rsidRPr="00CE4206">
              <w:rPr>
                <w:rFonts w:asciiTheme="majorHAnsi" w:hAnsiTheme="majorHAnsi"/>
                <w:sz w:val="22"/>
                <w:szCs w:val="22"/>
              </w:rPr>
              <w:lastRenderedPageBreak/>
              <w:t>Enter Answer Here</w:t>
            </w:r>
          </w:p>
        </w:tc>
      </w:tr>
    </w:tbl>
    <w:p w14:paraId="0383E8B0" w14:textId="77777777" w:rsidR="008D443D" w:rsidRPr="000D4715" w:rsidRDefault="008D443D" w:rsidP="005F6018">
      <w:pPr>
        <w:pStyle w:val="ListParagraph"/>
        <w:ind w:left="1080"/>
        <w:jc w:val="both"/>
        <w:rPr>
          <w:rFonts w:asciiTheme="majorHAnsi" w:hAnsiTheme="majorHAnsi"/>
          <w:sz w:val="22"/>
          <w:szCs w:val="22"/>
        </w:rPr>
      </w:pPr>
    </w:p>
    <w:p w14:paraId="76824D53" w14:textId="77777777" w:rsidR="008D443D" w:rsidRPr="000D4715" w:rsidRDefault="008D443D" w:rsidP="005F6018">
      <w:pPr>
        <w:pStyle w:val="ListParagraph"/>
        <w:ind w:left="1080"/>
        <w:jc w:val="both"/>
        <w:rPr>
          <w:rFonts w:asciiTheme="majorHAnsi" w:hAnsiTheme="majorHAnsi"/>
          <w:sz w:val="22"/>
          <w:szCs w:val="22"/>
        </w:rPr>
      </w:pPr>
    </w:p>
    <w:p w14:paraId="4C36F780" w14:textId="77777777" w:rsidR="008D443D" w:rsidRPr="000D4715" w:rsidRDefault="008D443D" w:rsidP="005F6018">
      <w:pPr>
        <w:pStyle w:val="ListParagraph"/>
        <w:numPr>
          <w:ilvl w:val="1"/>
          <w:numId w:val="21"/>
        </w:numPr>
        <w:ind w:left="1080"/>
        <w:jc w:val="both"/>
        <w:rPr>
          <w:rFonts w:asciiTheme="majorHAnsi" w:hAnsiTheme="majorHAnsi"/>
          <w:sz w:val="22"/>
          <w:szCs w:val="22"/>
        </w:rPr>
      </w:pPr>
      <w:r w:rsidRPr="000D4715">
        <w:rPr>
          <w:rFonts w:asciiTheme="majorHAnsi" w:hAnsiTheme="majorHAnsi"/>
          <w:sz w:val="22"/>
          <w:szCs w:val="22"/>
        </w:rPr>
        <w:t xml:space="preserve">If you stick your hand into a 400° oven, you don’t get burned. However, if you stick your hand into a boiling pot of water at </w:t>
      </w:r>
      <w:proofErr w:type="gramStart"/>
      <w:r w:rsidRPr="000D4715">
        <w:rPr>
          <w:rFonts w:asciiTheme="majorHAnsi" w:hAnsiTheme="majorHAnsi"/>
          <w:sz w:val="22"/>
          <w:szCs w:val="22"/>
        </w:rPr>
        <w:t>212°</w:t>
      </w:r>
      <w:proofErr w:type="gramEnd"/>
      <w:r w:rsidRPr="000D4715">
        <w:rPr>
          <w:rFonts w:asciiTheme="majorHAnsi" w:hAnsiTheme="majorHAnsi"/>
          <w:sz w:val="22"/>
          <w:szCs w:val="22"/>
        </w:rPr>
        <w:t xml:space="preserve"> you’ll get a severe burn! If the oven temperature is much hotter than the water temperature, why don’t you get burned by the oven?</w:t>
      </w:r>
    </w:p>
    <w:p w14:paraId="64094C40" w14:textId="77777777" w:rsidR="00DB3142" w:rsidRDefault="00DB3142" w:rsidP="00DB3142">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DB3142" w14:paraId="63A25A4F" w14:textId="77777777" w:rsidTr="00F26DE1">
        <w:trPr>
          <w:trHeight w:val="1584"/>
        </w:trPr>
        <w:tc>
          <w:tcPr>
            <w:tcW w:w="9360" w:type="dxa"/>
            <w:shd w:val="clear" w:color="auto" w:fill="DBE5F1" w:themeFill="accent1" w:themeFillTint="33"/>
          </w:tcPr>
          <w:p w14:paraId="53BF0EA9" w14:textId="77777777" w:rsidR="00DB3142" w:rsidRPr="00CE4206" w:rsidRDefault="00DB3142"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666F7EA2" w14:textId="77777777" w:rsidR="00DB3142" w:rsidRDefault="00DB3142" w:rsidP="00DB3142">
      <w:pPr>
        <w:jc w:val="both"/>
        <w:rPr>
          <w:rFonts w:asciiTheme="majorHAnsi" w:hAnsiTheme="majorHAnsi"/>
          <w:i/>
          <w:iCs/>
          <w:sz w:val="22"/>
          <w:szCs w:val="22"/>
        </w:rPr>
      </w:pPr>
    </w:p>
    <w:p w14:paraId="715402E0" w14:textId="77777777" w:rsidR="00F6740A" w:rsidRDefault="00F6740A" w:rsidP="005F6018">
      <w:pPr>
        <w:jc w:val="both"/>
        <w:rPr>
          <w:rFonts w:asciiTheme="majorHAnsi" w:hAnsiTheme="majorHAnsi"/>
          <w:sz w:val="22"/>
          <w:szCs w:val="22"/>
        </w:rPr>
      </w:pPr>
    </w:p>
    <w:p w14:paraId="57D53062" w14:textId="2E7F0815" w:rsidR="00F6740A" w:rsidRDefault="0071452F" w:rsidP="005F6018">
      <w:pPr>
        <w:jc w:val="both"/>
        <w:rPr>
          <w:rFonts w:asciiTheme="majorHAnsi" w:hAnsiTheme="majorHAnsi"/>
          <w:sz w:val="22"/>
          <w:szCs w:val="22"/>
        </w:rPr>
      </w:pPr>
      <w:r w:rsidRPr="000D4715">
        <w:rPr>
          <w:rFonts w:asciiTheme="majorHAnsi" w:hAnsiTheme="majorHAnsi"/>
          <w:sz w:val="22"/>
          <w:szCs w:val="22"/>
        </w:rPr>
        <w:t>Mass-energy equivalence states that mass is concentrated energy. In his theory of special relativity</w:t>
      </w:r>
      <w:r w:rsidR="00F6740A">
        <w:rPr>
          <w:rFonts w:asciiTheme="majorHAnsi" w:hAnsiTheme="majorHAnsi"/>
          <w:sz w:val="22"/>
          <w:szCs w:val="22"/>
        </w:rPr>
        <w:t>,</w:t>
      </w:r>
      <w:r w:rsidRPr="000D4715">
        <w:rPr>
          <w:rFonts w:asciiTheme="majorHAnsi" w:hAnsiTheme="majorHAnsi"/>
          <w:sz w:val="22"/>
          <w:szCs w:val="22"/>
        </w:rPr>
        <w:t xml:space="preserve"> Einstein formulated the equation E=mc</w:t>
      </w:r>
      <w:r w:rsidR="00F6740A" w:rsidRPr="00F6740A">
        <w:rPr>
          <w:rFonts w:asciiTheme="majorHAnsi" w:hAnsiTheme="majorHAnsi"/>
          <w:sz w:val="22"/>
          <w:szCs w:val="22"/>
          <w:vertAlign w:val="superscript"/>
        </w:rPr>
        <w:t>2</w:t>
      </w:r>
      <w:r w:rsidRPr="000D4715">
        <w:rPr>
          <w:rFonts w:asciiTheme="majorHAnsi" w:hAnsiTheme="majorHAnsi"/>
          <w:sz w:val="22"/>
          <w:szCs w:val="22"/>
        </w:rPr>
        <w:t xml:space="preserve">. There is a tremendous amount of energy </w:t>
      </w:r>
      <w:r w:rsidR="00F6740A">
        <w:rPr>
          <w:rFonts w:asciiTheme="majorHAnsi" w:hAnsiTheme="majorHAnsi"/>
          <w:sz w:val="22"/>
          <w:szCs w:val="22"/>
        </w:rPr>
        <w:t xml:space="preserve">stored within </w:t>
      </w:r>
      <w:r w:rsidRPr="000D4715">
        <w:rPr>
          <w:rFonts w:asciiTheme="majorHAnsi" w:hAnsiTheme="majorHAnsi"/>
          <w:sz w:val="22"/>
          <w:szCs w:val="22"/>
        </w:rPr>
        <w:t>in ma</w:t>
      </w:r>
      <w:r w:rsidR="00F6740A">
        <w:rPr>
          <w:rFonts w:asciiTheme="majorHAnsi" w:hAnsiTheme="majorHAnsi"/>
          <w:sz w:val="22"/>
          <w:szCs w:val="22"/>
        </w:rPr>
        <w:t>tter!</w:t>
      </w:r>
    </w:p>
    <w:p w14:paraId="379A3AF4" w14:textId="77777777" w:rsidR="00F6740A" w:rsidRDefault="00F6740A" w:rsidP="005F6018">
      <w:pPr>
        <w:jc w:val="both"/>
        <w:rPr>
          <w:rFonts w:asciiTheme="majorHAnsi" w:hAnsiTheme="majorHAnsi"/>
          <w:sz w:val="22"/>
          <w:szCs w:val="22"/>
        </w:rPr>
      </w:pPr>
    </w:p>
    <w:p w14:paraId="2658DFF4" w14:textId="5F8FC36D" w:rsidR="008D443D" w:rsidRPr="00F6740A" w:rsidRDefault="0071452F" w:rsidP="00F6740A">
      <w:pPr>
        <w:jc w:val="both"/>
        <w:rPr>
          <w:rFonts w:asciiTheme="majorHAnsi" w:hAnsiTheme="majorHAnsi"/>
          <w:sz w:val="22"/>
          <w:szCs w:val="22"/>
        </w:rPr>
      </w:pPr>
      <w:r w:rsidRPr="000D4715">
        <w:rPr>
          <w:rFonts w:asciiTheme="majorHAnsi" w:hAnsiTheme="majorHAnsi"/>
          <w:sz w:val="22"/>
          <w:szCs w:val="22"/>
        </w:rPr>
        <w:t xml:space="preserve"> A 20g marble contains as much energy as a 500</w:t>
      </w:r>
      <w:r w:rsidR="00F6740A">
        <w:rPr>
          <w:rFonts w:asciiTheme="majorHAnsi" w:hAnsiTheme="majorHAnsi"/>
          <w:sz w:val="22"/>
          <w:szCs w:val="22"/>
        </w:rPr>
        <w:t>-</w:t>
      </w:r>
      <w:r w:rsidRPr="000D4715">
        <w:rPr>
          <w:rFonts w:asciiTheme="majorHAnsi" w:hAnsiTheme="majorHAnsi"/>
          <w:sz w:val="22"/>
          <w:szCs w:val="22"/>
        </w:rPr>
        <w:t xml:space="preserve">kiloton hydrogen bomb, but this energy is very difficult to release. It can be released through matter-antimatter annihilation, when matter and antimatter come together. Nuclear reactions can be understood to release so much more energy than chemical reactions because of the </w:t>
      </w:r>
      <w:r w:rsidR="00F6740A">
        <w:rPr>
          <w:rFonts w:asciiTheme="majorHAnsi" w:hAnsiTheme="majorHAnsi"/>
          <w:sz w:val="22"/>
          <w:szCs w:val="22"/>
        </w:rPr>
        <w:t>matter conversion</w:t>
      </w:r>
      <w:r w:rsidRPr="000D4715">
        <w:rPr>
          <w:rFonts w:asciiTheme="majorHAnsi" w:hAnsiTheme="majorHAnsi"/>
          <w:sz w:val="22"/>
          <w:szCs w:val="22"/>
        </w:rPr>
        <w:t>.</w:t>
      </w:r>
    </w:p>
    <w:p w14:paraId="3A946BC2" w14:textId="77777777" w:rsidR="008D443D" w:rsidRPr="000D4715" w:rsidRDefault="008D443D" w:rsidP="005F6018">
      <w:pPr>
        <w:pStyle w:val="ListParagraph"/>
        <w:ind w:left="1440"/>
        <w:jc w:val="both"/>
        <w:rPr>
          <w:rFonts w:asciiTheme="majorHAnsi" w:hAnsiTheme="majorHAnsi"/>
          <w:sz w:val="22"/>
          <w:szCs w:val="22"/>
        </w:rPr>
      </w:pPr>
    </w:p>
    <w:p w14:paraId="6AF6BC54" w14:textId="29491BDE" w:rsidR="008D443D" w:rsidRPr="000D4715" w:rsidRDefault="008D443D" w:rsidP="005F6018">
      <w:pPr>
        <w:pStyle w:val="ListParagraph"/>
        <w:numPr>
          <w:ilvl w:val="0"/>
          <w:numId w:val="21"/>
        </w:numPr>
        <w:ind w:left="360"/>
        <w:jc w:val="both"/>
        <w:rPr>
          <w:rFonts w:asciiTheme="majorHAnsi" w:hAnsiTheme="majorHAnsi"/>
          <w:sz w:val="22"/>
          <w:szCs w:val="22"/>
        </w:rPr>
      </w:pPr>
      <w:r w:rsidRPr="000D4715">
        <w:rPr>
          <w:rFonts w:asciiTheme="majorHAnsi" w:hAnsiTheme="majorHAnsi"/>
          <w:sz w:val="22"/>
          <w:szCs w:val="22"/>
        </w:rPr>
        <w:t xml:space="preserve">How much mass-energy is there in 1 gram of matter (about as much mass as a paper clip)? Assuming you could convert this entire mass into energy, for how many years could you run a 100W light bulb off the energy contained within this gram of matter? </w:t>
      </w:r>
    </w:p>
    <w:p w14:paraId="16A3CDF7" w14:textId="77777777" w:rsidR="008D443D" w:rsidRPr="000D4715" w:rsidRDefault="008D443D" w:rsidP="005F6018">
      <w:pPr>
        <w:pStyle w:val="ListParagraph"/>
        <w:jc w:val="both"/>
        <w:rPr>
          <w:rFonts w:asciiTheme="majorHAnsi" w:hAnsiTheme="majorHAnsi"/>
          <w:sz w:val="22"/>
          <w:szCs w:val="22"/>
        </w:rPr>
      </w:pPr>
    </w:p>
    <w:p w14:paraId="2521427E" w14:textId="77777777" w:rsidR="00135A44" w:rsidRPr="000D4715" w:rsidRDefault="00135A44" w:rsidP="005F6018">
      <w:pPr>
        <w:pStyle w:val="ListParagraph"/>
        <w:jc w:val="both"/>
        <w:rPr>
          <w:rFonts w:asciiTheme="majorHAnsi" w:hAnsiTheme="majorHAnsi"/>
          <w:b/>
          <w:sz w:val="22"/>
          <w:szCs w:val="22"/>
        </w:rPr>
      </w:pPr>
      <w:r w:rsidRPr="000D4715">
        <w:rPr>
          <w:rFonts w:asciiTheme="majorHAnsi" w:hAnsiTheme="majorHAnsi"/>
          <w:b/>
          <w:sz w:val="22"/>
          <w:szCs w:val="22"/>
        </w:rPr>
        <w:t xml:space="preserve">Hint: </w:t>
      </w:r>
    </w:p>
    <w:p w14:paraId="08009360" w14:textId="77777777" w:rsidR="00135A44" w:rsidRPr="000D4715" w:rsidRDefault="00135A44" w:rsidP="005F6018">
      <w:pPr>
        <w:pStyle w:val="ListParagraph"/>
        <w:jc w:val="both"/>
        <w:rPr>
          <w:rFonts w:asciiTheme="majorHAnsi" w:hAnsiTheme="majorHAnsi"/>
          <w:sz w:val="22"/>
          <w:szCs w:val="22"/>
        </w:rPr>
      </w:pPr>
      <w:r w:rsidRPr="000D4715">
        <w:rPr>
          <w:rFonts w:asciiTheme="majorHAnsi" w:hAnsiTheme="majorHAnsi"/>
          <w:sz w:val="22"/>
          <w:szCs w:val="22"/>
        </w:rPr>
        <w:t>1 gram = 1g = 0.001 kg</w:t>
      </w:r>
    </w:p>
    <w:p w14:paraId="192274D0" w14:textId="77777777" w:rsidR="00135A44" w:rsidRPr="000D4715" w:rsidRDefault="00135A44" w:rsidP="005F6018">
      <w:pPr>
        <w:pStyle w:val="ListParagraph"/>
        <w:jc w:val="both"/>
        <w:rPr>
          <w:rFonts w:asciiTheme="majorHAnsi" w:hAnsiTheme="majorHAnsi"/>
          <w:sz w:val="22"/>
          <w:szCs w:val="22"/>
        </w:rPr>
      </w:pPr>
      <w:r w:rsidRPr="000D4715">
        <w:rPr>
          <w:rFonts w:asciiTheme="majorHAnsi" w:hAnsiTheme="majorHAnsi"/>
          <w:sz w:val="22"/>
          <w:szCs w:val="22"/>
        </w:rPr>
        <w:t>Speed of light = c = 2.99 x10</w:t>
      </w:r>
      <w:r w:rsidRPr="000D4715">
        <w:rPr>
          <w:rFonts w:asciiTheme="majorHAnsi" w:hAnsiTheme="majorHAnsi"/>
          <w:sz w:val="22"/>
          <w:szCs w:val="22"/>
          <w:vertAlign w:val="superscript"/>
        </w:rPr>
        <w:t>8</w:t>
      </w:r>
      <w:r w:rsidRPr="000D4715">
        <w:rPr>
          <w:rFonts w:asciiTheme="majorHAnsi" w:hAnsiTheme="majorHAnsi"/>
          <w:sz w:val="22"/>
          <w:szCs w:val="22"/>
        </w:rPr>
        <w:t xml:space="preserve"> m/s</w:t>
      </w:r>
    </w:p>
    <w:p w14:paraId="59E8061C" w14:textId="74BEE35F" w:rsidR="008D443D" w:rsidRDefault="008D443D" w:rsidP="005F6018">
      <w:pPr>
        <w:pStyle w:val="ListParagraph"/>
        <w:jc w:val="both"/>
        <w:rPr>
          <w:rFonts w:asciiTheme="majorHAnsi" w:hAnsiTheme="majorHAnsi"/>
          <w:sz w:val="22"/>
          <w:szCs w:val="22"/>
        </w:rPr>
      </w:pPr>
      <w:r w:rsidRPr="000D4715">
        <w:rPr>
          <w:rFonts w:asciiTheme="majorHAnsi" w:hAnsiTheme="majorHAnsi"/>
          <w:sz w:val="22"/>
          <w:szCs w:val="22"/>
        </w:rPr>
        <w:t>Recall that 1 W = 1 J/s, so a 100 W light bulb consume</w:t>
      </w:r>
      <w:r w:rsidR="00135A44" w:rsidRPr="000D4715">
        <w:rPr>
          <w:rFonts w:asciiTheme="majorHAnsi" w:hAnsiTheme="majorHAnsi"/>
          <w:sz w:val="22"/>
          <w:szCs w:val="22"/>
        </w:rPr>
        <w:t>s 100 J of energy every second.</w:t>
      </w:r>
    </w:p>
    <w:p w14:paraId="4DC4C2BC" w14:textId="77777777" w:rsidR="00DB3142" w:rsidRDefault="00DB3142" w:rsidP="00DB3142">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DB3142" w14:paraId="21DB41A5" w14:textId="77777777" w:rsidTr="00F26DE1">
        <w:trPr>
          <w:trHeight w:val="1584"/>
        </w:trPr>
        <w:tc>
          <w:tcPr>
            <w:tcW w:w="9360" w:type="dxa"/>
            <w:shd w:val="clear" w:color="auto" w:fill="DBE5F1" w:themeFill="accent1" w:themeFillTint="33"/>
          </w:tcPr>
          <w:p w14:paraId="106F88AE" w14:textId="77777777" w:rsidR="00DB3142" w:rsidRPr="00CE4206" w:rsidRDefault="00DB3142"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737226E3" w14:textId="77777777" w:rsidR="00DB3142" w:rsidRDefault="00DB3142" w:rsidP="00DB3142">
      <w:pPr>
        <w:jc w:val="both"/>
        <w:rPr>
          <w:rFonts w:asciiTheme="majorHAnsi" w:hAnsiTheme="majorHAnsi"/>
          <w:i/>
          <w:iCs/>
          <w:sz w:val="22"/>
          <w:szCs w:val="22"/>
        </w:rPr>
      </w:pPr>
    </w:p>
    <w:p w14:paraId="5A25978A" w14:textId="6F3375DA" w:rsidR="00F6740A" w:rsidRDefault="00F6740A" w:rsidP="00004BC1">
      <w:pPr>
        <w:pStyle w:val="ListParagraph"/>
        <w:jc w:val="center"/>
        <w:rPr>
          <w:rFonts w:asciiTheme="majorHAnsi" w:hAnsiTheme="majorHAnsi"/>
          <w:sz w:val="22"/>
          <w:szCs w:val="22"/>
        </w:rPr>
      </w:pPr>
    </w:p>
    <w:p w14:paraId="25E0654E" w14:textId="7D6ACD58" w:rsidR="00F6740A" w:rsidRPr="000D4715" w:rsidRDefault="00004BC1" w:rsidP="00004BC1">
      <w:pPr>
        <w:pStyle w:val="ListParagraph"/>
        <w:jc w:val="center"/>
        <w:rPr>
          <w:rFonts w:asciiTheme="majorHAnsi" w:hAnsiTheme="majorHAnsi"/>
          <w:sz w:val="22"/>
          <w:szCs w:val="22"/>
        </w:rPr>
      </w:pPr>
      <w:r>
        <w:rPr>
          <w:rFonts w:asciiTheme="majorHAnsi" w:hAnsiTheme="majorHAnsi"/>
          <w:i/>
          <w:iCs/>
          <w:szCs w:val="22"/>
        </w:rPr>
        <w:t>This lab manual was written by Justin Mason, Old Dominion University, and copied to be made available on this website by Corey Sargent, Old Dominion University, Fall 2021</w:t>
      </w:r>
    </w:p>
    <w:sectPr w:rsidR="00F6740A" w:rsidRPr="000D4715" w:rsidSect="000C2F01">
      <w:headerReference w:type="even" r:id="rId9"/>
      <w:headerReference w:type="default" r:id="rId10"/>
      <w:type w:val="oddPage"/>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2821" w14:textId="77777777" w:rsidR="00A86306" w:rsidRDefault="00A86306">
      <w:r>
        <w:separator/>
      </w:r>
    </w:p>
  </w:endnote>
  <w:endnote w:type="continuationSeparator" w:id="0">
    <w:p w14:paraId="002E1DF7" w14:textId="77777777" w:rsidR="00A86306" w:rsidRDefault="00A8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A0002AAF" w:usb1="4000004A"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6694" w14:textId="77777777" w:rsidR="00A86306" w:rsidRDefault="00A86306">
      <w:r>
        <w:separator/>
      </w:r>
    </w:p>
  </w:footnote>
  <w:footnote w:type="continuationSeparator" w:id="0">
    <w:p w14:paraId="29CD51C4" w14:textId="77777777" w:rsidR="00A86306" w:rsidRDefault="00A8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B366" w14:textId="4180B031" w:rsidR="00012AA7" w:rsidRPr="00012AA7" w:rsidRDefault="00140915" w:rsidP="007C69AF">
    <w:pPr>
      <w:tabs>
        <w:tab w:val="left" w:pos="720"/>
      </w:tabs>
      <w:rPr>
        <w:rFonts w:ascii="Arial" w:hAnsi="Arial" w:cs="Arial"/>
        <w:b/>
        <w:bCs/>
      </w:rPr>
    </w:pP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5E07CB">
      <w:rPr>
        <w:rStyle w:val="PageNumber"/>
        <w:rFonts w:ascii="Arial" w:hAnsi="Arial" w:cs="Arial"/>
        <w:b/>
        <w:bCs/>
        <w:noProof/>
        <w:sz w:val="24"/>
        <w:szCs w:val="24"/>
      </w:rPr>
      <w:t>24</w:t>
    </w:r>
    <w:r>
      <w:rPr>
        <w:rStyle w:val="PageNumber"/>
        <w:rFonts w:ascii="Arial" w:hAnsi="Arial" w:cs="Arial"/>
        <w:b/>
        <w:bCs/>
        <w:sz w:val="24"/>
        <w:szCs w:val="24"/>
      </w:rPr>
      <w:fldChar w:fldCharType="end"/>
    </w:r>
    <w:r>
      <w:rPr>
        <w:rStyle w:val="PageNumber"/>
        <w:rFonts w:ascii="Arial" w:hAnsi="Arial" w:cs="Arial"/>
        <w:b/>
        <w:bCs/>
        <w:sz w:val="24"/>
        <w:szCs w:val="24"/>
      </w:rPr>
      <w:tab/>
    </w:r>
    <w:r w:rsidR="00012AA7">
      <w:rPr>
        <w:rStyle w:val="PageNumber"/>
        <w:rFonts w:ascii="Arial" w:hAnsi="Arial" w:cs="Arial"/>
        <w:b/>
        <w:bCs/>
      </w:rPr>
      <w:t xml:space="preserve">Experiment </w:t>
    </w:r>
    <w:r w:rsidR="000C2F01">
      <w:rPr>
        <w:rStyle w:val="PageNumber"/>
        <w:rFonts w:ascii="Arial" w:hAnsi="Arial" w:cs="Arial"/>
        <w:b/>
        <w:bCs/>
      </w:rPr>
      <w:t>A04</w:t>
    </w:r>
    <w:r>
      <w:rPr>
        <w:rStyle w:val="PageNumber"/>
        <w:rFonts w:ascii="Arial" w:hAnsi="Arial" w:cs="Arial"/>
        <w:b/>
        <w:bCs/>
      </w:rPr>
      <w:t>:</w:t>
    </w:r>
    <w:r>
      <w:rPr>
        <w:rStyle w:val="PageNumber"/>
        <w:rFonts w:ascii="Arial" w:hAnsi="Arial" w:cs="Arial"/>
        <w:b/>
        <w:bCs/>
        <w:sz w:val="24"/>
        <w:szCs w:val="24"/>
      </w:rPr>
      <w:t xml:space="preserve"> </w:t>
    </w:r>
    <w:r w:rsidR="0022240A">
      <w:rPr>
        <w:rFonts w:ascii="Arial" w:hAnsi="Arial" w:cs="Arial"/>
        <w:b/>
        <w:bCs/>
      </w:rPr>
      <w:t>Gravity and Energy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CFE1" w14:textId="3D612AC9" w:rsidR="00140915" w:rsidRDefault="00140915" w:rsidP="000C2F01">
    <w:pPr>
      <w:tabs>
        <w:tab w:val="left" w:pos="7380"/>
      </w:tabs>
      <w:ind w:firstLine="540"/>
      <w:jc w:val="right"/>
      <w:rPr>
        <w:rFonts w:ascii="Arial" w:hAnsi="Arial" w:cs="Arial"/>
        <w:b/>
        <w:bCs/>
        <w:sz w:val="24"/>
        <w:szCs w:val="24"/>
      </w:rPr>
    </w:pPr>
    <w:r>
      <w:rPr>
        <w:rFonts w:ascii="Arial" w:hAnsi="Arial" w:cs="Arial"/>
        <w:b/>
        <w:bCs/>
      </w:rPr>
      <w:t xml:space="preserve">Old Dominion University Physics </w:t>
    </w:r>
    <w:r w:rsidR="005F6018">
      <w:rPr>
        <w:rFonts w:ascii="Arial" w:hAnsi="Arial" w:cs="Arial"/>
        <w:b/>
        <w:bCs/>
      </w:rPr>
      <w:t>10</w:t>
    </w:r>
    <w:r w:rsidR="00E17835">
      <w:rPr>
        <w:rFonts w:ascii="Arial" w:hAnsi="Arial" w:cs="Arial"/>
        <w:b/>
        <w:bCs/>
      </w:rPr>
      <w:t>3</w:t>
    </w:r>
    <w:r w:rsidR="005F6018">
      <w:rPr>
        <w:rFonts w:ascii="Arial" w:hAnsi="Arial" w:cs="Arial"/>
        <w:b/>
        <w:bCs/>
      </w:rPr>
      <w:t>N</w:t>
    </w:r>
    <w:r>
      <w:rPr>
        <w:rFonts w:ascii="Arial" w:hAnsi="Arial" w:cs="Arial"/>
        <w:b/>
        <w:bCs/>
      </w:rPr>
      <w:t xml:space="preserve"> Laboratory Manua</w:t>
    </w:r>
    <w:r w:rsidR="000C2F01">
      <w:rPr>
        <w:rFonts w:ascii="Arial" w:hAnsi="Arial" w:cs="Arial"/>
        <w:b/>
        <w:bCs/>
      </w:rPr>
      <w:t>l</w:t>
    </w:r>
    <w:r>
      <w:rPr>
        <w:rFonts w:ascii="Arial" w:hAnsi="Arial" w:cs="Arial"/>
        <w:b/>
        <w:bCs/>
      </w:rPr>
      <w:tab/>
    </w: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5E07CB">
      <w:rPr>
        <w:rStyle w:val="PageNumber"/>
        <w:rFonts w:ascii="Arial" w:hAnsi="Arial" w:cs="Arial"/>
        <w:b/>
        <w:bCs/>
        <w:noProof/>
        <w:sz w:val="24"/>
        <w:szCs w:val="24"/>
      </w:rPr>
      <w:t>23</w:t>
    </w:r>
    <w:r>
      <w:rPr>
        <w:rStyle w:val="PageNumber"/>
        <w:rFonts w:ascii="Arial" w:hAnsi="Arial" w:cs="Arial"/>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88F6FE"/>
    <w:lvl w:ilvl="0">
      <w:numFmt w:val="decimal"/>
      <w:lvlText w:val="*"/>
      <w:lvlJc w:val="left"/>
    </w:lvl>
  </w:abstractNum>
  <w:abstractNum w:abstractNumId="1" w15:restartNumberingAfterBreak="0">
    <w:nsid w:val="009C19D6"/>
    <w:multiLevelType w:val="hybridMultilevel"/>
    <w:tmpl w:val="8980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45591"/>
    <w:multiLevelType w:val="hybridMultilevel"/>
    <w:tmpl w:val="87AE8BEC"/>
    <w:lvl w:ilvl="0" w:tplc="3FF4F3A2">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B6F5A"/>
    <w:multiLevelType w:val="hybridMultilevel"/>
    <w:tmpl w:val="52D4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961F0"/>
    <w:multiLevelType w:val="hybridMultilevel"/>
    <w:tmpl w:val="49164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415E3"/>
    <w:multiLevelType w:val="hybridMultilevel"/>
    <w:tmpl w:val="CA862B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13EB6095"/>
    <w:multiLevelType w:val="hybridMultilevel"/>
    <w:tmpl w:val="1A9889BC"/>
    <w:lvl w:ilvl="0" w:tplc="A1F4A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4A371D"/>
    <w:multiLevelType w:val="hybridMultilevel"/>
    <w:tmpl w:val="AAEA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C30DA"/>
    <w:multiLevelType w:val="hybridMultilevel"/>
    <w:tmpl w:val="4D90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A1D4C"/>
    <w:multiLevelType w:val="hybridMultilevel"/>
    <w:tmpl w:val="F6CC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25BB2"/>
    <w:multiLevelType w:val="hybridMultilevel"/>
    <w:tmpl w:val="1B70F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47E19"/>
    <w:multiLevelType w:val="hybridMultilevel"/>
    <w:tmpl w:val="61C40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A5EFC"/>
    <w:multiLevelType w:val="hybridMultilevel"/>
    <w:tmpl w:val="7AAA5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65179"/>
    <w:multiLevelType w:val="hybridMultilevel"/>
    <w:tmpl w:val="F6CC7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76154"/>
    <w:multiLevelType w:val="hybridMultilevel"/>
    <w:tmpl w:val="268401E6"/>
    <w:lvl w:ilvl="0" w:tplc="422AC2A8">
      <w:start w:val="1"/>
      <w:numFmt w:val="lowerLetter"/>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30AD0910"/>
    <w:multiLevelType w:val="hybridMultilevel"/>
    <w:tmpl w:val="5F966926"/>
    <w:lvl w:ilvl="0" w:tplc="C30C5B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C694A"/>
    <w:multiLevelType w:val="hybridMultilevel"/>
    <w:tmpl w:val="713211C6"/>
    <w:lvl w:ilvl="0" w:tplc="48CAC4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D73829"/>
    <w:multiLevelType w:val="hybridMultilevel"/>
    <w:tmpl w:val="3E6A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B0C0F"/>
    <w:multiLevelType w:val="hybridMultilevel"/>
    <w:tmpl w:val="BA9E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109CD"/>
    <w:multiLevelType w:val="hybridMultilevel"/>
    <w:tmpl w:val="C0C86A3A"/>
    <w:lvl w:ilvl="0" w:tplc="9138B736">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2D075D2"/>
    <w:multiLevelType w:val="hybridMultilevel"/>
    <w:tmpl w:val="030673BE"/>
    <w:lvl w:ilvl="0" w:tplc="E47E6DBA">
      <w:start w:val="1"/>
      <w:numFmt w:val="decimal"/>
      <w:lvlText w:val="%1."/>
      <w:lvlJc w:val="left"/>
      <w:pPr>
        <w:ind w:left="900" w:hanging="54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95827"/>
    <w:multiLevelType w:val="hybridMultilevel"/>
    <w:tmpl w:val="CF1E643E"/>
    <w:lvl w:ilvl="0" w:tplc="36D4F158">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54C90"/>
    <w:multiLevelType w:val="hybridMultilevel"/>
    <w:tmpl w:val="3E6AC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B27CF"/>
    <w:multiLevelType w:val="hybridMultilevel"/>
    <w:tmpl w:val="E83C0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4D096A"/>
    <w:multiLevelType w:val="hybridMultilevel"/>
    <w:tmpl w:val="A100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4"/>
  </w:num>
  <w:num w:numId="3">
    <w:abstractNumId w:val="20"/>
  </w:num>
  <w:num w:numId="4">
    <w:abstractNumId w:val="5"/>
  </w:num>
  <w:num w:numId="5">
    <w:abstractNumId w:val="4"/>
  </w:num>
  <w:num w:numId="6">
    <w:abstractNumId w:val="11"/>
  </w:num>
  <w:num w:numId="7">
    <w:abstractNumId w:val="9"/>
  </w:num>
  <w:num w:numId="8">
    <w:abstractNumId w:val="13"/>
  </w:num>
  <w:num w:numId="9">
    <w:abstractNumId w:val="23"/>
  </w:num>
  <w:num w:numId="10">
    <w:abstractNumId w:val="17"/>
  </w:num>
  <w:num w:numId="11">
    <w:abstractNumId w:val="21"/>
  </w:num>
  <w:num w:numId="12">
    <w:abstractNumId w:val="1"/>
  </w:num>
  <w:num w:numId="13">
    <w:abstractNumId w:val="8"/>
  </w:num>
  <w:num w:numId="14">
    <w:abstractNumId w:val="10"/>
  </w:num>
  <w:num w:numId="15">
    <w:abstractNumId w:val="6"/>
  </w:num>
  <w:num w:numId="16">
    <w:abstractNumId w:val="22"/>
  </w:num>
  <w:num w:numId="17">
    <w:abstractNumId w:val="12"/>
  </w:num>
  <w:num w:numId="18">
    <w:abstractNumId w:val="24"/>
  </w:num>
  <w:num w:numId="19">
    <w:abstractNumId w:val="19"/>
  </w:num>
  <w:num w:numId="20">
    <w:abstractNumId w:val="16"/>
  </w:num>
  <w:num w:numId="21">
    <w:abstractNumId w:val="2"/>
  </w:num>
  <w:num w:numId="22">
    <w:abstractNumId w:val="7"/>
  </w:num>
  <w:num w:numId="23">
    <w:abstractNumId w:val="18"/>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A1C"/>
    <w:rsid w:val="00004BC1"/>
    <w:rsid w:val="00012AA7"/>
    <w:rsid w:val="00014E63"/>
    <w:rsid w:val="00025E8F"/>
    <w:rsid w:val="000315E6"/>
    <w:rsid w:val="00032454"/>
    <w:rsid w:val="0004478F"/>
    <w:rsid w:val="00045070"/>
    <w:rsid w:val="00057C89"/>
    <w:rsid w:val="00060D5E"/>
    <w:rsid w:val="00063A1F"/>
    <w:rsid w:val="00065ADB"/>
    <w:rsid w:val="00065C82"/>
    <w:rsid w:val="0007205F"/>
    <w:rsid w:val="0007524F"/>
    <w:rsid w:val="00076EC3"/>
    <w:rsid w:val="000831CE"/>
    <w:rsid w:val="00083930"/>
    <w:rsid w:val="00090D1C"/>
    <w:rsid w:val="00094BBA"/>
    <w:rsid w:val="000A1AA7"/>
    <w:rsid w:val="000A3468"/>
    <w:rsid w:val="000B335B"/>
    <w:rsid w:val="000B7656"/>
    <w:rsid w:val="000B7C63"/>
    <w:rsid w:val="000C2F01"/>
    <w:rsid w:val="000D4715"/>
    <w:rsid w:val="000D6298"/>
    <w:rsid w:val="000D6559"/>
    <w:rsid w:val="000E40A7"/>
    <w:rsid w:val="000E696E"/>
    <w:rsid w:val="0010222E"/>
    <w:rsid w:val="00103120"/>
    <w:rsid w:val="00112EC8"/>
    <w:rsid w:val="001134C3"/>
    <w:rsid w:val="001258F2"/>
    <w:rsid w:val="00132752"/>
    <w:rsid w:val="00134A95"/>
    <w:rsid w:val="00135A44"/>
    <w:rsid w:val="00140915"/>
    <w:rsid w:val="001432EB"/>
    <w:rsid w:val="00151DB2"/>
    <w:rsid w:val="00152751"/>
    <w:rsid w:val="00155BAB"/>
    <w:rsid w:val="001633D9"/>
    <w:rsid w:val="00170846"/>
    <w:rsid w:val="00173BC2"/>
    <w:rsid w:val="00175907"/>
    <w:rsid w:val="00176493"/>
    <w:rsid w:val="0019355E"/>
    <w:rsid w:val="001B556A"/>
    <w:rsid w:val="001D0E38"/>
    <w:rsid w:val="00214A45"/>
    <w:rsid w:val="0022240A"/>
    <w:rsid w:val="00231A3F"/>
    <w:rsid w:val="002412E5"/>
    <w:rsid w:val="0025474A"/>
    <w:rsid w:val="002860E1"/>
    <w:rsid w:val="00290557"/>
    <w:rsid w:val="00295B85"/>
    <w:rsid w:val="00297AFC"/>
    <w:rsid w:val="002B3DB9"/>
    <w:rsid w:val="002C6DCB"/>
    <w:rsid w:val="002D373C"/>
    <w:rsid w:val="002D49FB"/>
    <w:rsid w:val="002F1538"/>
    <w:rsid w:val="003010DC"/>
    <w:rsid w:val="00302CD7"/>
    <w:rsid w:val="00311AE3"/>
    <w:rsid w:val="003128FC"/>
    <w:rsid w:val="0032267B"/>
    <w:rsid w:val="00362E25"/>
    <w:rsid w:val="00372C63"/>
    <w:rsid w:val="00385E9D"/>
    <w:rsid w:val="003861A5"/>
    <w:rsid w:val="00396E34"/>
    <w:rsid w:val="003A12EE"/>
    <w:rsid w:val="003A2961"/>
    <w:rsid w:val="003B30AD"/>
    <w:rsid w:val="003B7FB7"/>
    <w:rsid w:val="003C58E3"/>
    <w:rsid w:val="003E706E"/>
    <w:rsid w:val="003F3FED"/>
    <w:rsid w:val="003F6E2D"/>
    <w:rsid w:val="00400924"/>
    <w:rsid w:val="00411AA9"/>
    <w:rsid w:val="00412B49"/>
    <w:rsid w:val="0041797C"/>
    <w:rsid w:val="004379F4"/>
    <w:rsid w:val="004459CF"/>
    <w:rsid w:val="00462EFD"/>
    <w:rsid w:val="0046346A"/>
    <w:rsid w:val="00471967"/>
    <w:rsid w:val="004720D6"/>
    <w:rsid w:val="0047306D"/>
    <w:rsid w:val="0048650D"/>
    <w:rsid w:val="004936F9"/>
    <w:rsid w:val="0049446A"/>
    <w:rsid w:val="00496EA8"/>
    <w:rsid w:val="004A7813"/>
    <w:rsid w:val="00500DBF"/>
    <w:rsid w:val="00507D53"/>
    <w:rsid w:val="00523D61"/>
    <w:rsid w:val="005243D4"/>
    <w:rsid w:val="00525DAA"/>
    <w:rsid w:val="00535290"/>
    <w:rsid w:val="005411A2"/>
    <w:rsid w:val="00542423"/>
    <w:rsid w:val="00542CF5"/>
    <w:rsid w:val="00543209"/>
    <w:rsid w:val="00543A86"/>
    <w:rsid w:val="005823DE"/>
    <w:rsid w:val="005924FE"/>
    <w:rsid w:val="005A0B90"/>
    <w:rsid w:val="005B61AC"/>
    <w:rsid w:val="005D4B00"/>
    <w:rsid w:val="005E07CB"/>
    <w:rsid w:val="005F5F28"/>
    <w:rsid w:val="005F6018"/>
    <w:rsid w:val="005F7EA4"/>
    <w:rsid w:val="00603D4F"/>
    <w:rsid w:val="0062034A"/>
    <w:rsid w:val="0062483E"/>
    <w:rsid w:val="00635653"/>
    <w:rsid w:val="006410AC"/>
    <w:rsid w:val="00651926"/>
    <w:rsid w:val="00652B24"/>
    <w:rsid w:val="006706DF"/>
    <w:rsid w:val="00673CC9"/>
    <w:rsid w:val="00691B94"/>
    <w:rsid w:val="006A17DF"/>
    <w:rsid w:val="006C6F55"/>
    <w:rsid w:val="006D03F3"/>
    <w:rsid w:val="006E4203"/>
    <w:rsid w:val="006E4970"/>
    <w:rsid w:val="0071452F"/>
    <w:rsid w:val="0071574F"/>
    <w:rsid w:val="00725D8E"/>
    <w:rsid w:val="00757348"/>
    <w:rsid w:val="00782BF9"/>
    <w:rsid w:val="00784929"/>
    <w:rsid w:val="0079129A"/>
    <w:rsid w:val="00792648"/>
    <w:rsid w:val="0079627F"/>
    <w:rsid w:val="00796FFE"/>
    <w:rsid w:val="0079781B"/>
    <w:rsid w:val="007B1A4B"/>
    <w:rsid w:val="007B1EEF"/>
    <w:rsid w:val="007B4964"/>
    <w:rsid w:val="007B7805"/>
    <w:rsid w:val="007C69AF"/>
    <w:rsid w:val="007D37DB"/>
    <w:rsid w:val="007F5C89"/>
    <w:rsid w:val="00803411"/>
    <w:rsid w:val="00803E87"/>
    <w:rsid w:val="00805BD3"/>
    <w:rsid w:val="00807464"/>
    <w:rsid w:val="0082195D"/>
    <w:rsid w:val="0083370D"/>
    <w:rsid w:val="00835E60"/>
    <w:rsid w:val="00840DCC"/>
    <w:rsid w:val="00845A0D"/>
    <w:rsid w:val="00870F71"/>
    <w:rsid w:val="0087180C"/>
    <w:rsid w:val="0088683C"/>
    <w:rsid w:val="008B3760"/>
    <w:rsid w:val="008B5374"/>
    <w:rsid w:val="008C15F3"/>
    <w:rsid w:val="008D443D"/>
    <w:rsid w:val="008D5529"/>
    <w:rsid w:val="008E2E43"/>
    <w:rsid w:val="008F673A"/>
    <w:rsid w:val="00900181"/>
    <w:rsid w:val="00900E79"/>
    <w:rsid w:val="00903813"/>
    <w:rsid w:val="00903D6B"/>
    <w:rsid w:val="00932541"/>
    <w:rsid w:val="00933F33"/>
    <w:rsid w:val="00945FDE"/>
    <w:rsid w:val="00957832"/>
    <w:rsid w:val="00962461"/>
    <w:rsid w:val="00972335"/>
    <w:rsid w:val="009A3838"/>
    <w:rsid w:val="009A6CA5"/>
    <w:rsid w:val="009B49D1"/>
    <w:rsid w:val="009B7A1C"/>
    <w:rsid w:val="009C55C1"/>
    <w:rsid w:val="009D5462"/>
    <w:rsid w:val="009E2566"/>
    <w:rsid w:val="009E722A"/>
    <w:rsid w:val="00A038AC"/>
    <w:rsid w:val="00A06972"/>
    <w:rsid w:val="00A23B66"/>
    <w:rsid w:val="00A455ED"/>
    <w:rsid w:val="00A57FC6"/>
    <w:rsid w:val="00A86306"/>
    <w:rsid w:val="00AA03E4"/>
    <w:rsid w:val="00AA473D"/>
    <w:rsid w:val="00AA4DE5"/>
    <w:rsid w:val="00AB4799"/>
    <w:rsid w:val="00AB6136"/>
    <w:rsid w:val="00AD3F81"/>
    <w:rsid w:val="00AE2E64"/>
    <w:rsid w:val="00AE376B"/>
    <w:rsid w:val="00AE7135"/>
    <w:rsid w:val="00AE7A2A"/>
    <w:rsid w:val="00AF2769"/>
    <w:rsid w:val="00AF3016"/>
    <w:rsid w:val="00B239FE"/>
    <w:rsid w:val="00B32C56"/>
    <w:rsid w:val="00B33FEE"/>
    <w:rsid w:val="00B36A4E"/>
    <w:rsid w:val="00B54665"/>
    <w:rsid w:val="00B54D62"/>
    <w:rsid w:val="00B56106"/>
    <w:rsid w:val="00B75B69"/>
    <w:rsid w:val="00B8363A"/>
    <w:rsid w:val="00B973D9"/>
    <w:rsid w:val="00BB3BF5"/>
    <w:rsid w:val="00BD0931"/>
    <w:rsid w:val="00BD1036"/>
    <w:rsid w:val="00BE103D"/>
    <w:rsid w:val="00BE43EE"/>
    <w:rsid w:val="00BE75B2"/>
    <w:rsid w:val="00BF3FFA"/>
    <w:rsid w:val="00C07AA2"/>
    <w:rsid w:val="00C10BA2"/>
    <w:rsid w:val="00C22F33"/>
    <w:rsid w:val="00C2678F"/>
    <w:rsid w:val="00C26869"/>
    <w:rsid w:val="00C26D1F"/>
    <w:rsid w:val="00C34BB4"/>
    <w:rsid w:val="00C358CE"/>
    <w:rsid w:val="00C51DD2"/>
    <w:rsid w:val="00C52358"/>
    <w:rsid w:val="00CA1110"/>
    <w:rsid w:val="00CA341A"/>
    <w:rsid w:val="00CB0FA6"/>
    <w:rsid w:val="00CC4C7E"/>
    <w:rsid w:val="00CD126D"/>
    <w:rsid w:val="00CD1854"/>
    <w:rsid w:val="00CD6F16"/>
    <w:rsid w:val="00CF03AC"/>
    <w:rsid w:val="00CF5867"/>
    <w:rsid w:val="00D07A50"/>
    <w:rsid w:val="00D11F39"/>
    <w:rsid w:val="00D15EB0"/>
    <w:rsid w:val="00D30785"/>
    <w:rsid w:val="00D4450C"/>
    <w:rsid w:val="00D47FA7"/>
    <w:rsid w:val="00D71E8F"/>
    <w:rsid w:val="00D947B0"/>
    <w:rsid w:val="00DA1B2A"/>
    <w:rsid w:val="00DA5B69"/>
    <w:rsid w:val="00DB042D"/>
    <w:rsid w:val="00DB3142"/>
    <w:rsid w:val="00DB36C6"/>
    <w:rsid w:val="00DD3B70"/>
    <w:rsid w:val="00DD433D"/>
    <w:rsid w:val="00DD7B06"/>
    <w:rsid w:val="00DE4BC1"/>
    <w:rsid w:val="00DF48A5"/>
    <w:rsid w:val="00DF710A"/>
    <w:rsid w:val="00E05855"/>
    <w:rsid w:val="00E06EB2"/>
    <w:rsid w:val="00E13D77"/>
    <w:rsid w:val="00E16055"/>
    <w:rsid w:val="00E17835"/>
    <w:rsid w:val="00E25E6C"/>
    <w:rsid w:val="00E33029"/>
    <w:rsid w:val="00E33AB5"/>
    <w:rsid w:val="00E34CAE"/>
    <w:rsid w:val="00E36474"/>
    <w:rsid w:val="00E42D69"/>
    <w:rsid w:val="00E523CD"/>
    <w:rsid w:val="00E6242A"/>
    <w:rsid w:val="00E77EB4"/>
    <w:rsid w:val="00ED2711"/>
    <w:rsid w:val="00ED7479"/>
    <w:rsid w:val="00EF622C"/>
    <w:rsid w:val="00F00672"/>
    <w:rsid w:val="00F055FD"/>
    <w:rsid w:val="00F2600D"/>
    <w:rsid w:val="00F369EC"/>
    <w:rsid w:val="00F3791E"/>
    <w:rsid w:val="00F455CD"/>
    <w:rsid w:val="00F63F25"/>
    <w:rsid w:val="00F6740A"/>
    <w:rsid w:val="00F8083D"/>
    <w:rsid w:val="00F818BE"/>
    <w:rsid w:val="00F8798E"/>
    <w:rsid w:val="00F91536"/>
    <w:rsid w:val="00F94BA3"/>
    <w:rsid w:val="00F94FFA"/>
    <w:rsid w:val="00FB09CE"/>
    <w:rsid w:val="00FE75CB"/>
    <w:rsid w:val="00FF1BC4"/>
    <w:rsid w:val="00FF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271FB3"/>
  <w15:docId w15:val="{B2E69505-8791-4C52-9C14-0980887C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rFonts w:ascii="Arial" w:hAnsi="Arial" w:cs="Arial"/>
      <w:b/>
      <w:bCs/>
      <w:sz w:val="32"/>
      <w:szCs w:val="32"/>
    </w:rPr>
  </w:style>
  <w:style w:type="paragraph" w:styleId="Heading2">
    <w:name w:val="heading 2"/>
    <w:basedOn w:val="Normal"/>
    <w:next w:val="Normal"/>
    <w:qFormat/>
    <w:pPr>
      <w:keepNext/>
      <w:outlineLvl w:val="1"/>
    </w:pPr>
    <w:rPr>
      <w:sz w:val="24"/>
      <w:szCs w:val="24"/>
    </w:rPr>
  </w:style>
  <w:style w:type="paragraph" w:styleId="Heading3">
    <w:name w:val="heading 3"/>
    <w:basedOn w:val="Normal"/>
    <w:next w:val="Normal"/>
    <w:qFormat/>
    <w:pPr>
      <w:keepNext/>
      <w:numPr>
        <w:ilvl w:val="12"/>
      </w:numPr>
      <w:jc w:val="center"/>
      <w:outlineLvl w:val="2"/>
    </w:pPr>
    <w:rPr>
      <w:sz w:val="24"/>
      <w:szCs w:val="24"/>
    </w:rPr>
  </w:style>
  <w:style w:type="paragraph" w:styleId="Heading4">
    <w:name w:val="heading 4"/>
    <w:basedOn w:val="Normal"/>
    <w:next w:val="Normal"/>
    <w:qFormat/>
    <w:pPr>
      <w:keepNext/>
      <w:numPr>
        <w:ilvl w:val="12"/>
      </w:numPr>
      <w:jc w:val="center"/>
      <w:outlineLvl w:val="3"/>
    </w:pPr>
    <w:rPr>
      <w:b/>
      <w:bCs/>
      <w:sz w:val="36"/>
      <w:szCs w:val="36"/>
    </w:rPr>
  </w:style>
  <w:style w:type="paragraph" w:styleId="Heading5">
    <w:name w:val="heading 5"/>
    <w:basedOn w:val="Normal"/>
    <w:next w:val="Normal"/>
    <w:qFormat/>
    <w:pPr>
      <w:keepNext/>
      <w:numPr>
        <w:ilvl w:val="12"/>
      </w:numPr>
      <w:jc w:val="center"/>
      <w:outlineLvl w:val="4"/>
    </w:pPr>
    <w:rPr>
      <w:b/>
      <w:bCs/>
      <w:sz w:val="32"/>
      <w:szCs w:val="32"/>
    </w:rPr>
  </w:style>
  <w:style w:type="paragraph" w:styleId="Heading6">
    <w:name w:val="heading 6"/>
    <w:basedOn w:val="Normal"/>
    <w:next w:val="Normal"/>
    <w:qFormat/>
    <w:pPr>
      <w:keepNext/>
      <w:numPr>
        <w:ilvl w:val="12"/>
      </w:numPr>
      <w:outlineLvl w:val="5"/>
    </w:pPr>
    <w:rPr>
      <w:rFonts w:ascii="Arial" w:hAnsi="Arial" w:cs="Arial"/>
      <w:b/>
      <w:bCs/>
      <w:sz w:val="28"/>
      <w:szCs w:val="28"/>
      <w:u w:val="single"/>
    </w:rPr>
  </w:style>
  <w:style w:type="paragraph" w:styleId="Heading7">
    <w:name w:val="heading 7"/>
    <w:basedOn w:val="Normal"/>
    <w:next w:val="Normal"/>
    <w:qFormat/>
    <w:pPr>
      <w:keepNext/>
      <w:numPr>
        <w:ilvl w:val="12"/>
      </w:numPr>
      <w:jc w:val="center"/>
      <w:outlineLvl w:val="6"/>
    </w:pPr>
    <w:rPr>
      <w:b/>
      <w:bCs/>
      <w:sz w:val="48"/>
      <w:szCs w:val="48"/>
    </w:rPr>
  </w:style>
  <w:style w:type="paragraph" w:styleId="Heading8">
    <w:name w:val="heading 8"/>
    <w:basedOn w:val="Normal"/>
    <w:next w:val="Normal"/>
    <w:qFormat/>
    <w:pPr>
      <w:keepNext/>
      <w:numPr>
        <w:ilvl w:val="12"/>
      </w:numPr>
      <w:jc w:val="center"/>
      <w:outlineLvl w:val="7"/>
    </w:pPr>
    <w:rPr>
      <w:rFonts w:ascii="Arial" w:hAnsi="Arial" w:cs="Arial"/>
      <w:b/>
      <w:bCs/>
    </w:rPr>
  </w:style>
  <w:style w:type="paragraph" w:styleId="Heading9">
    <w:name w:val="heading 9"/>
    <w:basedOn w:val="Normal"/>
    <w:next w:val="Normal"/>
    <w:qFormat/>
    <w:pPr>
      <w:keepNext/>
      <w:numPr>
        <w:ilvl w:val="12"/>
      </w:numPr>
      <w:spacing w:before="100" w:after="56"/>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b/>
      <w:bCs/>
      <w:sz w:val="24"/>
      <w:szCs w:val="24"/>
    </w:rPr>
  </w:style>
  <w:style w:type="paragraph" w:styleId="BodyText">
    <w:name w:val="Body Text"/>
    <w:basedOn w:val="Normal"/>
    <w:pPr>
      <w:numPr>
        <w:ilvl w:val="12"/>
      </w:numPr>
      <w:jc w:val="both"/>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keepNext/>
      <w:keepLines/>
      <w:numPr>
        <w:ilvl w:val="12"/>
      </w:numPr>
      <w:jc w:val="center"/>
    </w:pPr>
    <w:rPr>
      <w:rFonts w:ascii="Arial" w:hAnsi="Arial" w:cs="Arial"/>
      <w:b/>
      <w:bCs/>
    </w:rPr>
  </w:style>
  <w:style w:type="paragraph" w:styleId="BodyTextIndent2">
    <w:name w:val="Body Text Indent 2"/>
    <w:basedOn w:val="Normal"/>
    <w:pPr>
      <w:numPr>
        <w:ilvl w:val="12"/>
      </w:numPr>
      <w:tabs>
        <w:tab w:val="left" w:pos="900"/>
      </w:tabs>
      <w:ind w:left="900" w:hanging="360"/>
      <w:jc w:val="both"/>
    </w:pPr>
    <w:rPr>
      <w:sz w:val="24"/>
      <w:szCs w:val="24"/>
    </w:rPr>
  </w:style>
  <w:style w:type="paragraph" w:styleId="Title">
    <w:name w:val="Title"/>
    <w:basedOn w:val="Normal"/>
    <w:qFormat/>
    <w:pPr>
      <w:jc w:val="center"/>
    </w:pPr>
    <w:rPr>
      <w:rFonts w:ascii="Arial" w:hAnsi="Arial" w:cs="Arial"/>
      <w:b/>
      <w:bCs/>
      <w:sz w:val="36"/>
      <w:szCs w:val="36"/>
    </w:rPr>
  </w:style>
  <w:style w:type="paragraph" w:styleId="BodyText3">
    <w:name w:val="Body Text 3"/>
    <w:basedOn w:val="Normal"/>
    <w:pPr>
      <w:jc w:val="both"/>
    </w:pPr>
    <w:rPr>
      <w:sz w:val="24"/>
      <w:szCs w:val="24"/>
    </w:rPr>
  </w:style>
  <w:style w:type="paragraph" w:styleId="BodyTextIndent3">
    <w:name w:val="Body Text Indent 3"/>
    <w:basedOn w:val="Normal"/>
    <w:pPr>
      <w:ind w:left="540"/>
      <w:jc w:val="both"/>
    </w:pPr>
    <w:rPr>
      <w:sz w:val="24"/>
      <w:szCs w:val="24"/>
    </w:rPr>
  </w:style>
  <w:style w:type="paragraph" w:customStyle="1" w:styleId="Part1">
    <w:name w:val="Part 1"/>
    <w:basedOn w:val="Heading2"/>
    <w:next w:val="Normal"/>
    <w:rsid w:val="00134A95"/>
    <w:pPr>
      <w:keepNext w:val="0"/>
      <w:widowControl/>
      <w:autoSpaceDE/>
      <w:autoSpaceDN/>
      <w:adjustRightInd/>
      <w:spacing w:before="240"/>
    </w:pPr>
    <w:rPr>
      <w:rFonts w:ascii="Helvetica" w:hAnsi="Helvetica"/>
      <w:b/>
      <w:szCs w:val="20"/>
    </w:rPr>
  </w:style>
  <w:style w:type="table" w:styleId="TableGrid">
    <w:name w:val="Table Grid"/>
    <w:basedOn w:val="TableNormal"/>
    <w:uiPriority w:val="59"/>
    <w:rsid w:val="000B33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B335B"/>
    <w:pPr>
      <w:spacing w:after="120"/>
      <w:ind w:left="360"/>
    </w:pPr>
  </w:style>
  <w:style w:type="paragraph" w:styleId="ListParagraph">
    <w:name w:val="List Paragraph"/>
    <w:basedOn w:val="Normal"/>
    <w:uiPriority w:val="34"/>
    <w:qFormat/>
    <w:rsid w:val="00173BC2"/>
    <w:pPr>
      <w:ind w:left="720"/>
      <w:contextualSpacing/>
    </w:pPr>
  </w:style>
  <w:style w:type="paragraph" w:styleId="BalloonText">
    <w:name w:val="Balloon Text"/>
    <w:basedOn w:val="Normal"/>
    <w:link w:val="BalloonTextChar"/>
    <w:rsid w:val="00F055FD"/>
    <w:rPr>
      <w:rFonts w:ascii="Tahoma" w:hAnsi="Tahoma" w:cs="Tahoma"/>
      <w:sz w:val="16"/>
      <w:szCs w:val="16"/>
    </w:rPr>
  </w:style>
  <w:style w:type="character" w:customStyle="1" w:styleId="BalloonTextChar">
    <w:name w:val="Balloon Text Char"/>
    <w:basedOn w:val="DefaultParagraphFont"/>
    <w:link w:val="BalloonText"/>
    <w:rsid w:val="00F055FD"/>
    <w:rPr>
      <w:rFonts w:ascii="Tahoma" w:hAnsi="Tahoma" w:cs="Tahoma"/>
      <w:sz w:val="16"/>
      <w:szCs w:val="16"/>
    </w:rPr>
  </w:style>
  <w:style w:type="character" w:styleId="PlaceholderText">
    <w:name w:val="Placeholder Text"/>
    <w:basedOn w:val="DefaultParagraphFont"/>
    <w:uiPriority w:val="99"/>
    <w:semiHidden/>
    <w:rsid w:val="00784929"/>
    <w:rPr>
      <w:color w:val="808080"/>
    </w:rPr>
  </w:style>
  <w:style w:type="character" w:styleId="Hyperlink">
    <w:name w:val="Hyperlink"/>
    <w:basedOn w:val="DefaultParagraphFont"/>
    <w:rsid w:val="00295B85"/>
    <w:rPr>
      <w:color w:val="0000FF" w:themeColor="hyperlink"/>
      <w:u w:val="single"/>
    </w:rPr>
  </w:style>
  <w:style w:type="paragraph" w:styleId="NormalWeb">
    <w:name w:val="Normal (Web)"/>
    <w:basedOn w:val="Normal"/>
    <w:uiPriority w:val="99"/>
    <w:unhideWhenUsed/>
    <w:rsid w:val="00AA473D"/>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rsid w:val="00AA473D"/>
  </w:style>
  <w:style w:type="character" w:styleId="FollowedHyperlink">
    <w:name w:val="FollowedHyperlink"/>
    <w:basedOn w:val="DefaultParagraphFont"/>
    <w:rsid w:val="003B7FB7"/>
    <w:rPr>
      <w:color w:val="800080" w:themeColor="followedHyperlink"/>
      <w:u w:val="single"/>
    </w:rPr>
  </w:style>
  <w:style w:type="character" w:customStyle="1" w:styleId="FooterChar">
    <w:name w:val="Footer Char"/>
    <w:basedOn w:val="DefaultParagraphFont"/>
    <w:link w:val="Footer"/>
    <w:uiPriority w:val="99"/>
    <w:rsid w:val="00214A45"/>
  </w:style>
  <w:style w:type="character" w:styleId="Strong">
    <w:name w:val="Strong"/>
    <w:basedOn w:val="DefaultParagraphFont"/>
    <w:uiPriority w:val="22"/>
    <w:qFormat/>
    <w:rsid w:val="0071452F"/>
    <w:rPr>
      <w:b/>
      <w:bCs/>
    </w:rPr>
  </w:style>
  <w:style w:type="table" w:customStyle="1" w:styleId="TableGrid1">
    <w:name w:val="Table Grid1"/>
    <w:basedOn w:val="TableNormal"/>
    <w:next w:val="TableGrid"/>
    <w:uiPriority w:val="59"/>
    <w:rsid w:val="00DB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2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7</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Mathematics Review</vt:lpstr>
    </vt:vector>
  </TitlesOfParts>
  <Company>Old Dominion University</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Review</dc:title>
  <dc:creator>Justin Mason</dc:creator>
  <cp:lastModifiedBy>Corey Sargent</cp:lastModifiedBy>
  <cp:revision>110</cp:revision>
  <cp:lastPrinted>2014-11-21T21:43:00Z</cp:lastPrinted>
  <dcterms:created xsi:type="dcterms:W3CDTF">2012-04-18T21:43:00Z</dcterms:created>
  <dcterms:modified xsi:type="dcterms:W3CDTF">2021-09-26T18:40:00Z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